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9A6" w:rsidRPr="00DD6504" w:rsidRDefault="00C60A7F" w:rsidP="00DD6504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proofErr w:type="spellStart"/>
      <w:r w:rsidRPr="008B1C72">
        <w:rPr>
          <w:rFonts w:ascii="GHEA Grapalat" w:hAnsi="GHEA Grapalat"/>
          <w:b/>
          <w:sz w:val="24"/>
          <w:szCs w:val="24"/>
          <w:lang w:val="en-US"/>
        </w:rPr>
        <w:t>Ն</w:t>
      </w:r>
      <w:r w:rsidRPr="00DD6504">
        <w:rPr>
          <w:rFonts w:ascii="GHEA Grapalat" w:hAnsi="GHEA Grapalat"/>
          <w:b/>
          <w:sz w:val="20"/>
          <w:szCs w:val="20"/>
          <w:lang w:val="en-US"/>
        </w:rPr>
        <w:t>ախագիծ</w:t>
      </w:r>
      <w:proofErr w:type="spellEnd"/>
      <w:r w:rsidR="009D7537" w:rsidRPr="00DD650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9D7537" w:rsidRPr="00DD6504" w:rsidRDefault="009D7537" w:rsidP="00DD6504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DD6504">
        <w:rPr>
          <w:rFonts w:ascii="GHEA Grapalat" w:hAnsi="GHEA Grapalat"/>
          <w:sz w:val="20"/>
          <w:szCs w:val="20"/>
          <w:lang w:val="hy-AM"/>
        </w:rPr>
        <w:t xml:space="preserve">Հավելված  </w:t>
      </w:r>
    </w:p>
    <w:p w:rsidR="009D7537" w:rsidRPr="00DD6504" w:rsidRDefault="00BD1F4F" w:rsidP="00DD6504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DD6504">
        <w:rPr>
          <w:rFonts w:ascii="GHEA Grapalat" w:hAnsi="GHEA Grapalat"/>
          <w:sz w:val="20"/>
          <w:szCs w:val="20"/>
          <w:lang w:val="hy-AM"/>
        </w:rPr>
        <w:t></w:t>
      </w:r>
      <w:r w:rsidR="009D7537" w:rsidRPr="00DD6504">
        <w:rPr>
          <w:rFonts w:ascii="GHEA Grapalat" w:hAnsi="GHEA Grapalat"/>
          <w:sz w:val="20"/>
          <w:szCs w:val="20"/>
          <w:lang w:val="hy-AM"/>
        </w:rPr>
        <w:t xml:space="preserve">Հայաստանի ֆիզիկական  կուլտուրայի և սպորտի </w:t>
      </w:r>
    </w:p>
    <w:p w:rsidR="009D7537" w:rsidRPr="00DD6504" w:rsidRDefault="009D7537" w:rsidP="00DD6504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DD6504">
        <w:rPr>
          <w:rFonts w:ascii="GHEA Grapalat" w:hAnsi="GHEA Grapalat"/>
          <w:sz w:val="20"/>
          <w:szCs w:val="20"/>
          <w:lang w:val="hy-AM"/>
        </w:rPr>
        <w:t>պետական ինստիտուտ</w:t>
      </w:r>
      <w:r w:rsidR="00BD1F4F" w:rsidRPr="00DD6504">
        <w:rPr>
          <w:rFonts w:ascii="GHEA Grapalat" w:hAnsi="GHEA Grapalat"/>
          <w:sz w:val="20"/>
          <w:szCs w:val="20"/>
          <w:lang w:val="hy-AM"/>
        </w:rPr>
        <w:t></w:t>
      </w:r>
      <w:r w:rsidRPr="00DD6504">
        <w:rPr>
          <w:rFonts w:ascii="GHEA Grapalat" w:hAnsi="GHEA Grapalat"/>
          <w:sz w:val="20"/>
          <w:szCs w:val="20"/>
          <w:lang w:val="hy-AM"/>
        </w:rPr>
        <w:t xml:space="preserve"> հիմնադրամի</w:t>
      </w:r>
    </w:p>
    <w:p w:rsidR="009D7537" w:rsidRPr="00DD6504" w:rsidRDefault="009D7537" w:rsidP="00DD6504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DD6504">
        <w:rPr>
          <w:rFonts w:ascii="GHEA Grapalat" w:hAnsi="GHEA Grapalat"/>
          <w:sz w:val="20"/>
          <w:szCs w:val="20"/>
          <w:lang w:val="hy-AM"/>
        </w:rPr>
        <w:t xml:space="preserve">Գիտական խորհրդի </w:t>
      </w:r>
      <w:r w:rsidR="00C80844" w:rsidRPr="00DD6504">
        <w:rPr>
          <w:rFonts w:ascii="GHEA Grapalat" w:hAnsi="GHEA Grapalat"/>
          <w:sz w:val="20"/>
          <w:szCs w:val="20"/>
          <w:lang w:val="hy-AM"/>
        </w:rPr>
        <w:t xml:space="preserve">        </w:t>
      </w:r>
      <w:r w:rsidRPr="00DD6504">
        <w:rPr>
          <w:rFonts w:ascii="GHEA Grapalat" w:hAnsi="GHEA Grapalat"/>
          <w:sz w:val="20"/>
          <w:szCs w:val="20"/>
          <w:lang w:val="hy-AM"/>
        </w:rPr>
        <w:t xml:space="preserve"> թվականի </w:t>
      </w:r>
    </w:p>
    <w:p w:rsidR="009D7537" w:rsidRPr="00DD6504" w:rsidRDefault="009D7537" w:rsidP="00DD6504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D6504">
        <w:rPr>
          <w:rFonts w:ascii="GHEA Grapalat" w:hAnsi="GHEA Grapalat"/>
          <w:sz w:val="20"/>
          <w:szCs w:val="20"/>
          <w:lang w:val="hy-AM"/>
        </w:rPr>
        <w:t>թիվ      որոշման</w:t>
      </w:r>
      <w:r w:rsidRPr="00DD6504">
        <w:rPr>
          <w:rFonts w:ascii="GHEA Grapalat" w:hAnsi="GHEA Grapalat"/>
          <w:b/>
          <w:sz w:val="20"/>
          <w:szCs w:val="20"/>
          <w:lang w:val="hy-AM"/>
        </w:rPr>
        <w:t xml:space="preserve">  </w:t>
      </w:r>
    </w:p>
    <w:p w:rsidR="009D7537" w:rsidRPr="00DD6504" w:rsidRDefault="009D7537" w:rsidP="008B1C72">
      <w:pPr>
        <w:spacing w:line="288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bookmarkStart w:id="0" w:name="_GoBack"/>
      <w:bookmarkEnd w:id="0"/>
    </w:p>
    <w:p w:rsidR="001109A6" w:rsidRPr="008B1C72" w:rsidRDefault="001109A6" w:rsidP="008B1C72">
      <w:pPr>
        <w:spacing w:line="288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6B0239" w:rsidRPr="008B1C72" w:rsidRDefault="006B0239" w:rsidP="008B1C72">
      <w:pPr>
        <w:spacing w:line="288" w:lineRule="auto"/>
        <w:rPr>
          <w:rFonts w:ascii="GHEA Grapalat" w:hAnsi="GHEA Grapalat"/>
          <w:b/>
          <w:sz w:val="24"/>
          <w:szCs w:val="24"/>
          <w:lang w:val="hy-AM"/>
        </w:rPr>
      </w:pPr>
      <w:r w:rsidRPr="008B1C72">
        <w:rPr>
          <w:rFonts w:ascii="GHEA Grapalat" w:hAnsi="GHEA Grapalat"/>
          <w:b/>
          <w:sz w:val="24"/>
          <w:szCs w:val="24"/>
          <w:lang w:val="hy-AM"/>
        </w:rPr>
        <w:t>ԿԱՆՈՆԱ</w:t>
      </w:r>
      <w:r w:rsidR="00381A1B" w:rsidRPr="008B1C72">
        <w:rPr>
          <w:rFonts w:ascii="GHEA Grapalat" w:hAnsi="GHEA Grapalat"/>
          <w:b/>
          <w:sz w:val="24"/>
          <w:szCs w:val="24"/>
          <w:lang w:val="hy-AM"/>
        </w:rPr>
        <w:t>ԿԱՐԳ</w:t>
      </w:r>
    </w:p>
    <w:p w:rsidR="001109A6" w:rsidRPr="008B1C72" w:rsidRDefault="005B730B" w:rsidP="008B1C72">
      <w:pPr>
        <w:spacing w:line="288" w:lineRule="auto"/>
        <w:rPr>
          <w:rFonts w:ascii="GHEA Grapalat" w:hAnsi="GHEA Grapalat"/>
          <w:b/>
          <w:sz w:val="24"/>
          <w:szCs w:val="24"/>
          <w:lang w:val="hy-AM"/>
        </w:rPr>
      </w:pPr>
      <w:r w:rsidRPr="008B1C72">
        <w:rPr>
          <w:rFonts w:ascii="GHEA Grapalat" w:hAnsi="GHEA Grapalat"/>
          <w:b/>
          <w:sz w:val="24"/>
          <w:szCs w:val="24"/>
          <w:lang w:val="hy-AM"/>
        </w:rPr>
        <w:t>ՀԱՅԱՍՏԱՆԻ ՖԻԶԻԿԱԿԱՆ ԿՈ</w:t>
      </w:r>
      <w:r w:rsidR="00106293" w:rsidRPr="008B1C72">
        <w:rPr>
          <w:rFonts w:ascii="GHEA Grapalat" w:hAnsi="GHEA Grapalat"/>
          <w:b/>
          <w:sz w:val="24"/>
          <w:szCs w:val="24"/>
          <w:lang w:val="hy-AM"/>
        </w:rPr>
        <w:t>Ւ</w:t>
      </w:r>
      <w:r w:rsidRPr="008B1C72">
        <w:rPr>
          <w:rFonts w:ascii="GHEA Grapalat" w:hAnsi="GHEA Grapalat"/>
          <w:b/>
          <w:sz w:val="24"/>
          <w:szCs w:val="24"/>
          <w:lang w:val="hy-AM"/>
        </w:rPr>
        <w:t>ԼՏՈ</w:t>
      </w:r>
      <w:r w:rsidR="00106293" w:rsidRPr="008B1C72">
        <w:rPr>
          <w:rFonts w:ascii="GHEA Grapalat" w:hAnsi="GHEA Grapalat"/>
          <w:b/>
          <w:sz w:val="24"/>
          <w:szCs w:val="24"/>
          <w:lang w:val="hy-AM"/>
        </w:rPr>
        <w:t>Ւ</w:t>
      </w:r>
      <w:r w:rsidRPr="008B1C72">
        <w:rPr>
          <w:rFonts w:ascii="GHEA Grapalat" w:hAnsi="GHEA Grapalat"/>
          <w:b/>
          <w:sz w:val="24"/>
          <w:szCs w:val="24"/>
          <w:lang w:val="hy-AM"/>
        </w:rPr>
        <w:t>ՐԱՅԻ ԵՎ ՍՊՈՐՏԻ ՊԵՏԱԿԱՆ ԻՆՍՏԻՏՈ</w:t>
      </w:r>
      <w:r w:rsidR="00106293" w:rsidRPr="008B1C72">
        <w:rPr>
          <w:rFonts w:ascii="GHEA Grapalat" w:hAnsi="GHEA Grapalat"/>
          <w:b/>
          <w:sz w:val="24"/>
          <w:szCs w:val="24"/>
          <w:lang w:val="hy-AM"/>
        </w:rPr>
        <w:t>Ւ</w:t>
      </w:r>
      <w:r w:rsidRPr="008B1C72">
        <w:rPr>
          <w:rFonts w:ascii="GHEA Grapalat" w:hAnsi="GHEA Grapalat"/>
          <w:b/>
          <w:sz w:val="24"/>
          <w:szCs w:val="24"/>
          <w:lang w:val="hy-AM"/>
        </w:rPr>
        <w:t>Տ ՀԻՄՆԱԴՐԱՄԻ</w:t>
      </w:r>
      <w:r w:rsidR="00BF6038" w:rsidRPr="008B1C72">
        <w:rPr>
          <w:rFonts w:ascii="GHEA Grapalat" w:hAnsi="GHEA Grapalat"/>
          <w:b/>
          <w:sz w:val="24"/>
          <w:szCs w:val="24"/>
          <w:lang w:val="hy-AM"/>
        </w:rPr>
        <w:t xml:space="preserve"> ՄԻՋԱԶԳԱՅԻՆ</w:t>
      </w:r>
      <w:r w:rsidR="00460DCD" w:rsidRPr="008B1C7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F6038" w:rsidRPr="008B1C72">
        <w:rPr>
          <w:rFonts w:ascii="GHEA Grapalat" w:hAnsi="GHEA Grapalat"/>
          <w:b/>
          <w:sz w:val="24"/>
          <w:szCs w:val="24"/>
          <w:lang w:val="hy-AM"/>
        </w:rPr>
        <w:t xml:space="preserve">ՀԱՄԱԳՈՐԾԱԿՑՈՒԹՅԱՆ ԵՎ ԶԱՐԳԱՑՄԱՆ ԾՐԱԳՐԵՐԻ </w:t>
      </w:r>
      <w:r w:rsidRPr="008B1C72">
        <w:rPr>
          <w:rFonts w:ascii="GHEA Grapalat" w:hAnsi="GHEA Grapalat"/>
          <w:b/>
          <w:sz w:val="24"/>
          <w:szCs w:val="24"/>
          <w:lang w:val="hy-AM"/>
        </w:rPr>
        <w:t>ԲԱԺՆԻ</w:t>
      </w:r>
    </w:p>
    <w:p w:rsidR="001109A6" w:rsidRPr="008B1C72" w:rsidRDefault="001109A6" w:rsidP="008B1C72">
      <w:pPr>
        <w:spacing w:after="120" w:line="288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1109A6" w:rsidRPr="008B1C72" w:rsidRDefault="00B63A43" w:rsidP="008B1C72">
      <w:pPr>
        <w:pStyle w:val="ListParagraph"/>
        <w:numPr>
          <w:ilvl w:val="0"/>
          <w:numId w:val="3"/>
        </w:numPr>
        <w:spacing w:before="240" w:after="600" w:line="288" w:lineRule="auto"/>
        <w:ind w:left="284" w:hanging="273"/>
        <w:rPr>
          <w:rFonts w:ascii="GHEA Grapalat" w:hAnsi="GHEA Grapalat"/>
          <w:b/>
          <w:sz w:val="24"/>
          <w:szCs w:val="24"/>
          <w:lang w:val="en-US"/>
        </w:rPr>
      </w:pPr>
      <w:r w:rsidRPr="008B1C7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109A6" w:rsidRPr="008B1C72">
        <w:rPr>
          <w:rFonts w:ascii="GHEA Grapalat" w:hAnsi="GHEA Grapalat"/>
          <w:b/>
          <w:sz w:val="24"/>
          <w:szCs w:val="24"/>
          <w:lang w:val="en-US"/>
        </w:rPr>
        <w:t>ԸՆԴՀԱՆՈ</w:t>
      </w:r>
      <w:r w:rsidR="00106293" w:rsidRPr="008B1C72">
        <w:rPr>
          <w:rFonts w:ascii="GHEA Grapalat" w:hAnsi="GHEA Grapalat"/>
          <w:b/>
          <w:sz w:val="24"/>
          <w:szCs w:val="24"/>
          <w:lang w:val="hy-AM"/>
        </w:rPr>
        <w:t>Ւ</w:t>
      </w:r>
      <w:r w:rsidR="001109A6" w:rsidRPr="008B1C72">
        <w:rPr>
          <w:rFonts w:ascii="GHEA Grapalat" w:hAnsi="GHEA Grapalat"/>
          <w:b/>
          <w:sz w:val="24"/>
          <w:szCs w:val="24"/>
          <w:lang w:val="en-US"/>
        </w:rPr>
        <w:t>Ր ԴՐՈ</w:t>
      </w:r>
      <w:r w:rsidR="00106293" w:rsidRPr="008B1C72">
        <w:rPr>
          <w:rFonts w:ascii="GHEA Grapalat" w:hAnsi="GHEA Grapalat"/>
          <w:b/>
          <w:sz w:val="24"/>
          <w:szCs w:val="24"/>
          <w:lang w:val="hy-AM"/>
        </w:rPr>
        <w:t>Ւ</w:t>
      </w:r>
      <w:r w:rsidR="001109A6" w:rsidRPr="008B1C72">
        <w:rPr>
          <w:rFonts w:ascii="GHEA Grapalat" w:hAnsi="GHEA Grapalat"/>
          <w:b/>
          <w:sz w:val="24"/>
          <w:szCs w:val="24"/>
          <w:lang w:val="en-US"/>
        </w:rPr>
        <w:t>ՅԹՆԵՐ</w:t>
      </w:r>
    </w:p>
    <w:p w:rsidR="003471BB" w:rsidRPr="008B1C72" w:rsidRDefault="003471BB" w:rsidP="008B1C72">
      <w:pPr>
        <w:pStyle w:val="ListParagraph"/>
        <w:numPr>
          <w:ilvl w:val="0"/>
          <w:numId w:val="24"/>
        </w:numPr>
        <w:spacing w:line="288" w:lineRule="auto"/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8B1C72">
        <w:rPr>
          <w:rFonts w:ascii="GHEA Grapalat" w:hAnsi="GHEA Grapalat"/>
          <w:sz w:val="24"/>
          <w:szCs w:val="24"/>
          <w:lang w:val="hy-AM"/>
        </w:rPr>
        <w:t>Սույն կանոնա</w:t>
      </w:r>
      <w:r w:rsidR="00381A1B" w:rsidRPr="008B1C72">
        <w:rPr>
          <w:rFonts w:ascii="GHEA Grapalat" w:hAnsi="GHEA Grapalat"/>
          <w:sz w:val="24"/>
          <w:szCs w:val="24"/>
          <w:lang w:val="hy-AM"/>
        </w:rPr>
        <w:t>կարգով</w:t>
      </w:r>
      <w:r w:rsidRPr="008B1C72">
        <w:rPr>
          <w:rFonts w:ascii="GHEA Grapalat" w:hAnsi="GHEA Grapalat"/>
          <w:sz w:val="24"/>
          <w:szCs w:val="24"/>
          <w:lang w:val="hy-AM"/>
        </w:rPr>
        <w:t xml:space="preserve"> սահմանվում են </w:t>
      </w:r>
      <w:r w:rsidR="00381A1B" w:rsidRPr="008B1C72">
        <w:rPr>
          <w:rFonts w:ascii="GHEA Grapalat" w:hAnsi="GHEA Grapalat"/>
          <w:sz w:val="24"/>
          <w:szCs w:val="24"/>
          <w:lang w:val="hy-AM"/>
        </w:rPr>
        <w:t>«</w:t>
      </w:r>
      <w:r w:rsidRPr="008B1C7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8B1C72">
        <w:rPr>
          <w:rFonts w:ascii="GHEA Grapalat" w:hAnsi="GHEA Grapalat"/>
          <w:sz w:val="24"/>
          <w:szCs w:val="24"/>
          <w:lang w:val="hy-AM"/>
        </w:rPr>
        <w:t xml:space="preserve"> ֆիզիկական կուլտուրայի </w:t>
      </w:r>
      <w:r w:rsidR="00381A1B" w:rsidRPr="008B1C72">
        <w:rPr>
          <w:rFonts w:ascii="GHEA Grapalat" w:hAnsi="GHEA Grapalat"/>
          <w:sz w:val="24"/>
          <w:szCs w:val="24"/>
          <w:lang w:val="hy-AM"/>
        </w:rPr>
        <w:t xml:space="preserve">և սպորտի </w:t>
      </w:r>
      <w:r w:rsidRPr="008B1C72">
        <w:rPr>
          <w:rFonts w:ascii="GHEA Grapalat" w:hAnsi="GHEA Grapalat"/>
          <w:sz w:val="24"/>
          <w:szCs w:val="24"/>
          <w:lang w:val="hy-AM"/>
        </w:rPr>
        <w:t>պետական ինստիտուտ</w:t>
      </w:r>
      <w:r w:rsidR="00381A1B" w:rsidRPr="008B1C72">
        <w:rPr>
          <w:rFonts w:ascii="GHEA Grapalat" w:hAnsi="GHEA Grapalat"/>
          <w:sz w:val="24"/>
          <w:szCs w:val="24"/>
          <w:lang w:val="hy-AM"/>
        </w:rPr>
        <w:t>»</w:t>
      </w:r>
      <w:r w:rsidRPr="008B1C72">
        <w:rPr>
          <w:rFonts w:ascii="GHEA Grapalat" w:hAnsi="GHEA Grapalat"/>
          <w:sz w:val="24"/>
          <w:szCs w:val="24"/>
          <w:lang w:val="hy-AM"/>
        </w:rPr>
        <w:t xml:space="preserve"> հիմնադրամի (այսուհետ՝ Ինստիտուտ կամ ՀՖԿՍՊԻ) </w:t>
      </w:r>
      <w:r w:rsidR="00EA31A3" w:rsidRPr="008B1C72">
        <w:rPr>
          <w:rFonts w:ascii="GHEA Grapalat" w:hAnsi="GHEA Grapalat"/>
          <w:sz w:val="24"/>
          <w:szCs w:val="24"/>
          <w:lang w:val="hy-AM"/>
        </w:rPr>
        <w:t>միջազգային</w:t>
      </w:r>
      <w:r w:rsidR="00EA31A3" w:rsidRPr="008B1C72">
        <w:rPr>
          <w:rFonts w:ascii="GHEA Grapalat" w:hAnsi="GHEA Grapalat"/>
          <w:sz w:val="24"/>
          <w:szCs w:val="24"/>
          <w:lang w:val="en-US"/>
        </w:rPr>
        <w:t xml:space="preserve"> </w:t>
      </w:r>
      <w:r w:rsidR="00EA31A3" w:rsidRPr="008B1C72">
        <w:rPr>
          <w:rFonts w:ascii="GHEA Grapalat" w:hAnsi="GHEA Grapalat"/>
          <w:sz w:val="24"/>
          <w:szCs w:val="24"/>
          <w:lang w:val="hy-AM"/>
        </w:rPr>
        <w:t xml:space="preserve">համագործակցության եվ զարգացման ծրագրերի </w:t>
      </w:r>
      <w:proofErr w:type="spellStart"/>
      <w:r w:rsidR="00EA31A3" w:rsidRPr="008B1C72">
        <w:rPr>
          <w:rFonts w:ascii="GHEA Grapalat" w:hAnsi="GHEA Grapalat"/>
          <w:sz w:val="24"/>
          <w:szCs w:val="24"/>
          <w:lang w:val="en-US"/>
        </w:rPr>
        <w:t>բաժնի</w:t>
      </w:r>
      <w:proofErr w:type="spellEnd"/>
      <w:r w:rsidR="00EA31A3" w:rsidRPr="008B1C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1C72">
        <w:rPr>
          <w:rFonts w:ascii="GHEA Grapalat" w:hAnsi="GHEA Grapalat"/>
          <w:sz w:val="24"/>
          <w:szCs w:val="24"/>
          <w:lang w:val="hy-AM"/>
        </w:rPr>
        <w:t xml:space="preserve">(այսուհետ՝ Բաժին) </w:t>
      </w:r>
      <w:r w:rsidR="00381A1B" w:rsidRPr="008B1C72">
        <w:rPr>
          <w:rFonts w:ascii="GHEA Grapalat" w:hAnsi="GHEA Grapalat"/>
          <w:sz w:val="24"/>
          <w:szCs w:val="24"/>
          <w:lang w:val="hy-AM"/>
        </w:rPr>
        <w:t>նպատակը</w:t>
      </w:r>
      <w:r w:rsidR="0086047D" w:rsidRPr="008B1C72">
        <w:rPr>
          <w:rFonts w:ascii="GHEA Grapalat" w:hAnsi="GHEA Grapalat"/>
          <w:sz w:val="24"/>
          <w:szCs w:val="24"/>
          <w:lang w:val="hy-AM"/>
        </w:rPr>
        <w:t>,</w:t>
      </w:r>
      <w:r w:rsidR="00381A1B" w:rsidRPr="008B1C72">
        <w:rPr>
          <w:rFonts w:ascii="GHEA Grapalat" w:hAnsi="GHEA Grapalat"/>
          <w:sz w:val="24"/>
          <w:szCs w:val="24"/>
          <w:lang w:val="hy-AM"/>
        </w:rPr>
        <w:t xml:space="preserve"> խնդիրները, կառուցվածքը</w:t>
      </w:r>
      <w:r w:rsidR="007759E3" w:rsidRPr="008B1C72">
        <w:rPr>
          <w:rFonts w:ascii="GHEA Grapalat" w:hAnsi="GHEA Grapalat"/>
          <w:sz w:val="24"/>
          <w:szCs w:val="24"/>
          <w:lang w:val="hy-AM"/>
        </w:rPr>
        <w:t>, կառավարումը և</w:t>
      </w:r>
      <w:r w:rsidR="00381A1B" w:rsidRPr="008B1C72">
        <w:rPr>
          <w:rFonts w:ascii="GHEA Grapalat" w:hAnsi="GHEA Grapalat"/>
          <w:sz w:val="24"/>
          <w:szCs w:val="24"/>
          <w:lang w:val="hy-AM"/>
        </w:rPr>
        <w:t xml:space="preserve"> իրավասությունները։</w:t>
      </w:r>
    </w:p>
    <w:p w:rsidR="00DC48B8" w:rsidRPr="008B1C72" w:rsidRDefault="003471BB" w:rsidP="008B1C72">
      <w:pPr>
        <w:pStyle w:val="ListParagraph"/>
        <w:numPr>
          <w:ilvl w:val="0"/>
          <w:numId w:val="24"/>
        </w:numPr>
        <w:spacing w:line="288" w:lineRule="auto"/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8B1C72">
        <w:rPr>
          <w:rFonts w:ascii="GHEA Grapalat" w:hAnsi="GHEA Grapalat"/>
          <w:sz w:val="24"/>
          <w:szCs w:val="24"/>
          <w:lang w:val="hy-AM"/>
        </w:rPr>
        <w:t>Բաժին</w:t>
      </w:r>
      <w:r w:rsidR="00381A1B" w:rsidRPr="008B1C72">
        <w:rPr>
          <w:rFonts w:ascii="GHEA Grapalat" w:hAnsi="GHEA Grapalat"/>
          <w:sz w:val="24"/>
          <w:szCs w:val="24"/>
          <w:lang w:val="hy-AM"/>
        </w:rPr>
        <w:t>ը</w:t>
      </w:r>
      <w:r w:rsidR="00DC48B8" w:rsidRPr="008B1C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81A1B" w:rsidRPr="008B1C72">
        <w:rPr>
          <w:rFonts w:ascii="GHEA Grapalat" w:hAnsi="GHEA Grapalat"/>
          <w:sz w:val="24"/>
          <w:szCs w:val="24"/>
          <w:lang w:val="hy-AM"/>
        </w:rPr>
        <w:t>կ</w:t>
      </w:r>
      <w:r w:rsidR="005B730B" w:rsidRPr="008B1C72">
        <w:rPr>
          <w:rFonts w:ascii="GHEA Grapalat" w:hAnsi="GHEA Grapalat"/>
          <w:sz w:val="24"/>
          <w:szCs w:val="24"/>
          <w:lang w:val="hy-AM"/>
        </w:rPr>
        <w:t>առուցվածքային ստորաբաժանում է,</w:t>
      </w:r>
      <w:r w:rsidR="00381A1B" w:rsidRPr="008B1C72">
        <w:rPr>
          <w:rFonts w:ascii="GHEA Grapalat" w:hAnsi="GHEA Grapalat"/>
          <w:sz w:val="24"/>
          <w:szCs w:val="24"/>
          <w:lang w:val="hy-AM"/>
        </w:rPr>
        <w:t xml:space="preserve"> որը ենթակա և անմիջական պատասխանատու</w:t>
      </w:r>
      <w:r w:rsidR="005E7B3A" w:rsidRPr="008B1C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81A1B" w:rsidRPr="008B1C72">
        <w:rPr>
          <w:rFonts w:ascii="GHEA Grapalat" w:hAnsi="GHEA Grapalat"/>
          <w:sz w:val="24"/>
          <w:szCs w:val="24"/>
          <w:lang w:val="hy-AM"/>
        </w:rPr>
        <w:t>է</w:t>
      </w:r>
      <w:r w:rsidR="005E7B3A" w:rsidRPr="008B1C72">
        <w:rPr>
          <w:rFonts w:ascii="GHEA Grapalat" w:hAnsi="GHEA Grapalat"/>
          <w:sz w:val="24"/>
          <w:szCs w:val="24"/>
          <w:lang w:val="hy-AM"/>
        </w:rPr>
        <w:t xml:space="preserve"> Ինստիտուտի </w:t>
      </w:r>
      <w:r w:rsidR="00EA31A3" w:rsidRPr="008B1C72">
        <w:rPr>
          <w:rFonts w:ascii="GHEA Grapalat" w:hAnsi="GHEA Grapalat"/>
          <w:sz w:val="24"/>
          <w:szCs w:val="24"/>
          <w:lang w:val="hy-AM"/>
        </w:rPr>
        <w:t>արտաքին կապերի և ռազմավարական ծրագրերի գծով պրո</w:t>
      </w:r>
      <w:r w:rsidR="005E7B3A" w:rsidRPr="008B1C72">
        <w:rPr>
          <w:rFonts w:ascii="GHEA Grapalat" w:hAnsi="GHEA Grapalat"/>
          <w:sz w:val="24"/>
          <w:szCs w:val="24"/>
          <w:lang w:val="hy-AM"/>
        </w:rPr>
        <w:t>ռեկտորին։</w:t>
      </w:r>
      <w:r w:rsidR="005B730B" w:rsidRPr="008B1C7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E7B3A" w:rsidRPr="008B1C72" w:rsidRDefault="005E7B3A" w:rsidP="008B1C72">
      <w:pPr>
        <w:pStyle w:val="ListParagraph"/>
        <w:numPr>
          <w:ilvl w:val="0"/>
          <w:numId w:val="24"/>
        </w:numPr>
        <w:spacing w:line="288" w:lineRule="auto"/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8B1C72">
        <w:rPr>
          <w:rFonts w:ascii="GHEA Grapalat" w:hAnsi="GHEA Grapalat"/>
          <w:sz w:val="24"/>
          <w:szCs w:val="24"/>
          <w:lang w:val="hy-AM"/>
        </w:rPr>
        <w:t>Սույն կանոնակարգի իրավական հիմքերն են ՀՀ կրթության ոլորտը կանոնակարգող նորմատիվ իրավական ակտերը, Ինստիտուտի կանոնադրությունը և Ինստիտուտի ներքին իրավական ակտերը։</w:t>
      </w:r>
    </w:p>
    <w:p w:rsidR="00752423" w:rsidRPr="008B1C72" w:rsidRDefault="00752423" w:rsidP="008B1C72">
      <w:pPr>
        <w:pStyle w:val="ListParagraph"/>
        <w:numPr>
          <w:ilvl w:val="0"/>
          <w:numId w:val="24"/>
        </w:numPr>
        <w:spacing w:line="288" w:lineRule="auto"/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8B1C72">
        <w:rPr>
          <w:rFonts w:ascii="GHEA Grapalat" w:hAnsi="GHEA Grapalat"/>
          <w:sz w:val="24"/>
          <w:szCs w:val="24"/>
          <w:lang w:val="hy-AM"/>
        </w:rPr>
        <w:t xml:space="preserve">Բաժինը սույն կանոնադրությամբ սահմանված խնդիրների լուծման նպատակով համագործակցում է ՀՖԿՍՊԻ-ի </w:t>
      </w:r>
      <w:r w:rsidR="00115E13" w:rsidRPr="008B1C72">
        <w:rPr>
          <w:rFonts w:ascii="GHEA Grapalat" w:hAnsi="GHEA Grapalat"/>
          <w:sz w:val="24"/>
          <w:szCs w:val="24"/>
          <w:lang w:val="hy-AM"/>
        </w:rPr>
        <w:t>կառուցվածքային</w:t>
      </w:r>
      <w:r w:rsidRPr="008B1C72">
        <w:rPr>
          <w:rFonts w:ascii="GHEA Grapalat" w:hAnsi="GHEA Grapalat"/>
          <w:sz w:val="24"/>
          <w:szCs w:val="24"/>
          <w:lang w:val="hy-AM"/>
        </w:rPr>
        <w:t xml:space="preserve"> ստորաբաժանումների, տեղական ու միջազգային տարբեր կազմակերպությունների հետ</w:t>
      </w:r>
      <w:r w:rsidR="004E6996" w:rsidRPr="008B1C72">
        <w:rPr>
          <w:rFonts w:ascii="GHEA Grapalat" w:hAnsi="GHEA Grapalat"/>
          <w:sz w:val="24"/>
          <w:szCs w:val="24"/>
          <w:lang w:val="hy-AM"/>
        </w:rPr>
        <w:t>:</w:t>
      </w:r>
    </w:p>
    <w:p w:rsidR="000843AC" w:rsidRPr="008B1C72" w:rsidRDefault="000843AC" w:rsidP="008B1C72">
      <w:pPr>
        <w:pStyle w:val="ListParagraph"/>
        <w:numPr>
          <w:ilvl w:val="0"/>
          <w:numId w:val="24"/>
        </w:numPr>
        <w:spacing w:line="288" w:lineRule="auto"/>
        <w:ind w:left="426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8B1C72">
        <w:rPr>
          <w:rFonts w:ascii="GHEA Grapalat" w:hAnsi="GHEA Grapalat"/>
          <w:sz w:val="24"/>
          <w:szCs w:val="24"/>
          <w:lang w:val="en-US"/>
        </w:rPr>
        <w:t>Բաժինը</w:t>
      </w:r>
      <w:proofErr w:type="spellEnd"/>
      <w:r w:rsidR="00252EDD" w:rsidRPr="008B1C7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52EDD" w:rsidRPr="008B1C72">
        <w:rPr>
          <w:rFonts w:ascii="GHEA Grapalat" w:hAnsi="GHEA Grapalat"/>
          <w:sz w:val="24"/>
          <w:szCs w:val="24"/>
          <w:lang w:val="en-US"/>
        </w:rPr>
        <w:t>ունի</w:t>
      </w:r>
      <w:proofErr w:type="spellEnd"/>
      <w:r w:rsidR="00252EDD" w:rsidRPr="008B1C7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C780D" w:rsidRPr="008B1C72">
        <w:rPr>
          <w:rFonts w:ascii="GHEA Grapalat" w:hAnsi="GHEA Grapalat"/>
          <w:sz w:val="24"/>
          <w:szCs w:val="24"/>
          <w:lang w:val="en-US"/>
        </w:rPr>
        <w:t>ձևաթուղթ</w:t>
      </w:r>
      <w:proofErr w:type="spellEnd"/>
      <w:r w:rsidR="006F4056" w:rsidRPr="008B1C72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="006F4056" w:rsidRPr="008B1C72">
        <w:rPr>
          <w:rFonts w:ascii="GHEA Grapalat" w:hAnsi="GHEA Grapalat"/>
          <w:sz w:val="24"/>
          <w:szCs w:val="24"/>
          <w:lang w:val="en-US"/>
        </w:rPr>
        <w:t>պաշտոնաթուղթ</w:t>
      </w:r>
      <w:proofErr w:type="spellEnd"/>
      <w:r w:rsidR="006F4056" w:rsidRPr="008B1C72">
        <w:rPr>
          <w:rFonts w:ascii="GHEA Grapalat" w:hAnsi="GHEA Grapalat"/>
          <w:sz w:val="24"/>
          <w:szCs w:val="24"/>
          <w:lang w:val="en-US"/>
        </w:rPr>
        <w:t>)</w:t>
      </w:r>
      <w:r w:rsidRPr="008B1C72">
        <w:rPr>
          <w:rFonts w:ascii="GHEA Grapalat" w:hAnsi="GHEA Grapalat"/>
          <w:sz w:val="24"/>
          <w:szCs w:val="24"/>
          <w:lang w:val="en-US"/>
        </w:rPr>
        <w:t>:</w:t>
      </w:r>
    </w:p>
    <w:p w:rsidR="001109A6" w:rsidRDefault="005B730B" w:rsidP="008B1C72">
      <w:pPr>
        <w:spacing w:line="288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8B1C72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8B1C72" w:rsidRPr="008B1C72" w:rsidRDefault="008B1C72" w:rsidP="008B1C72">
      <w:pPr>
        <w:spacing w:line="288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B63A43" w:rsidRPr="008B1C72" w:rsidRDefault="00C6509F" w:rsidP="00C6509F">
      <w:pPr>
        <w:pStyle w:val="ListParagraph"/>
        <w:spacing w:line="288" w:lineRule="auto"/>
        <w:ind w:left="1266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2.</w:t>
      </w:r>
      <w:r w:rsidR="00546695" w:rsidRPr="008B1C72">
        <w:rPr>
          <w:rFonts w:ascii="GHEA Grapalat" w:hAnsi="GHEA Grapalat"/>
          <w:b/>
          <w:sz w:val="24"/>
          <w:szCs w:val="24"/>
          <w:lang w:val="en-US"/>
        </w:rPr>
        <w:t xml:space="preserve"> ԲԱԺՆԻ </w:t>
      </w:r>
      <w:r w:rsidR="00115E13" w:rsidRPr="008B1C72">
        <w:rPr>
          <w:rFonts w:ascii="GHEA Grapalat" w:hAnsi="GHEA Grapalat"/>
          <w:b/>
          <w:sz w:val="24"/>
          <w:szCs w:val="24"/>
          <w:lang w:val="en-US"/>
        </w:rPr>
        <w:t xml:space="preserve">ՆՊԱՏԱԿԸ ԵՎ </w:t>
      </w:r>
      <w:r w:rsidR="00546695" w:rsidRPr="008B1C72">
        <w:rPr>
          <w:rFonts w:ascii="GHEA Grapalat" w:hAnsi="GHEA Grapalat"/>
          <w:b/>
          <w:sz w:val="24"/>
          <w:szCs w:val="24"/>
          <w:lang w:val="en-US"/>
        </w:rPr>
        <w:t>ԽՆԴԻՐՆԵՐԸ</w:t>
      </w:r>
    </w:p>
    <w:p w:rsidR="00F91387" w:rsidRPr="008B1C72" w:rsidRDefault="00F91387" w:rsidP="008B1C72">
      <w:pPr>
        <w:pStyle w:val="ListParagraph"/>
        <w:spacing w:line="288" w:lineRule="auto"/>
        <w:ind w:left="644"/>
        <w:jc w:val="both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8B1C72">
        <w:rPr>
          <w:rFonts w:ascii="GHEA Grapalat" w:hAnsi="GHEA Grapalat"/>
          <w:b/>
          <w:sz w:val="24"/>
          <w:szCs w:val="24"/>
          <w:lang w:val="en-US"/>
        </w:rPr>
        <w:t>Բաժնի</w:t>
      </w:r>
      <w:proofErr w:type="spellEnd"/>
      <w:r w:rsidRPr="008B1C7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8B1C72">
        <w:rPr>
          <w:rFonts w:ascii="GHEA Grapalat" w:hAnsi="GHEA Grapalat"/>
          <w:b/>
          <w:sz w:val="24"/>
          <w:szCs w:val="24"/>
          <w:lang w:val="en-US"/>
        </w:rPr>
        <w:t>նպատակն</w:t>
      </w:r>
      <w:proofErr w:type="spellEnd"/>
      <w:r w:rsidRPr="008B1C72">
        <w:rPr>
          <w:rFonts w:ascii="GHEA Grapalat" w:hAnsi="GHEA Grapalat"/>
          <w:b/>
          <w:sz w:val="24"/>
          <w:szCs w:val="24"/>
          <w:lang w:val="hy-AM"/>
        </w:rPr>
        <w:t>երն են</w:t>
      </w:r>
      <w:r w:rsidR="008B1C72">
        <w:rPr>
          <w:rFonts w:ascii="GHEA Grapalat" w:hAnsi="GHEA Grapalat"/>
          <w:b/>
          <w:sz w:val="24"/>
          <w:szCs w:val="24"/>
          <w:lang w:val="en-US"/>
        </w:rPr>
        <w:t>.</w:t>
      </w:r>
    </w:p>
    <w:p w:rsidR="00F91387" w:rsidRPr="00C6509F" w:rsidRDefault="008B1C72" w:rsidP="00C6509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C6509F">
        <w:rPr>
          <w:rFonts w:ascii="GHEA Grapalat" w:hAnsi="GHEA Grapalat" w:cs="GHEAGrapalat"/>
          <w:sz w:val="24"/>
          <w:szCs w:val="24"/>
          <w:lang w:val="en-US"/>
        </w:rPr>
        <w:t>խ</w:t>
      </w:r>
      <w:r w:rsidR="00F91387" w:rsidRPr="00C6509F">
        <w:rPr>
          <w:rFonts w:ascii="GHEA Grapalat" w:hAnsi="GHEA Grapalat" w:cs="GHEAGrapalat"/>
          <w:sz w:val="24"/>
          <w:szCs w:val="24"/>
        </w:rPr>
        <w:t>թանել</w:t>
      </w:r>
      <w:r w:rsidR="00F91387" w:rsidRPr="00C6509F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F91387" w:rsidRPr="00C6509F">
        <w:rPr>
          <w:rFonts w:ascii="GHEA Grapalat" w:hAnsi="GHEA Grapalat" w:cs="GHEAGrapalat"/>
          <w:sz w:val="24"/>
          <w:szCs w:val="24"/>
        </w:rPr>
        <w:t>միջազգայնացման</w:t>
      </w:r>
      <w:r w:rsidR="00F91387" w:rsidRPr="00C6509F">
        <w:rPr>
          <w:rFonts w:ascii="GHEA Grapalat" w:hAnsi="GHEA Grapalat" w:cs="GHEAGrapalat"/>
          <w:sz w:val="24"/>
          <w:szCs w:val="24"/>
          <w:lang w:val="en-US"/>
        </w:rPr>
        <w:t xml:space="preserve"> </w:t>
      </w:r>
      <w:r w:rsidR="00F91387" w:rsidRPr="00C6509F">
        <w:rPr>
          <w:rFonts w:ascii="GHEA Grapalat" w:hAnsi="GHEA Grapalat" w:cs="GHEAGrapalat"/>
          <w:sz w:val="24"/>
          <w:szCs w:val="24"/>
        </w:rPr>
        <w:t>գործընթացները</w:t>
      </w:r>
      <w:r w:rsidR="00C973FD" w:rsidRPr="00C6509F">
        <w:rPr>
          <w:rFonts w:ascii="GHEA Grapalat" w:hAnsi="GHEA Grapalat" w:cs="GHEAGrapalat"/>
          <w:sz w:val="24"/>
          <w:szCs w:val="24"/>
          <w:lang w:val="hy-AM"/>
        </w:rPr>
        <w:t>՝</w:t>
      </w:r>
      <w:r w:rsidR="00F91387" w:rsidRPr="00C6509F">
        <w:rPr>
          <w:rFonts w:ascii="GHEA Grapalat" w:hAnsi="GHEA Grapalat" w:cs="GHEAGrapalat"/>
          <w:sz w:val="24"/>
          <w:szCs w:val="24"/>
          <w:lang w:val="en-US"/>
        </w:rPr>
        <w:t xml:space="preserve"> </w:t>
      </w:r>
      <w:r w:rsidR="00F91387" w:rsidRPr="00C6509F">
        <w:rPr>
          <w:rFonts w:ascii="GHEA Grapalat" w:hAnsi="GHEA Grapalat" w:cs="GHEAGrapalat"/>
          <w:sz w:val="24"/>
          <w:szCs w:val="24"/>
        </w:rPr>
        <w:t>իրականացնել</w:t>
      </w:r>
      <w:r w:rsidR="00F91387" w:rsidRPr="00C6509F">
        <w:rPr>
          <w:rFonts w:ascii="GHEA Grapalat" w:hAnsi="GHEA Grapalat" w:cs="GHEAGrapalat"/>
          <w:sz w:val="24"/>
          <w:szCs w:val="24"/>
          <w:lang w:val="hy-AM"/>
        </w:rPr>
        <w:t>ով</w:t>
      </w:r>
      <w:r w:rsidR="00F91387" w:rsidRPr="00C6509F">
        <w:rPr>
          <w:rFonts w:ascii="GHEA Grapalat" w:hAnsi="GHEA Grapalat" w:cs="GHEAGrapalat"/>
          <w:sz w:val="24"/>
          <w:szCs w:val="24"/>
          <w:lang w:val="en-US"/>
        </w:rPr>
        <w:t xml:space="preserve"> </w:t>
      </w:r>
      <w:r w:rsidR="00F91387" w:rsidRPr="00C6509F">
        <w:rPr>
          <w:rFonts w:ascii="GHEA Grapalat" w:hAnsi="GHEA Grapalat" w:cs="GHEAGrapalat"/>
          <w:sz w:val="24"/>
          <w:szCs w:val="24"/>
        </w:rPr>
        <w:t>ՀՖԿՍՊԻ</w:t>
      </w:r>
      <w:r w:rsidR="00F91387" w:rsidRPr="00C6509F">
        <w:rPr>
          <w:rFonts w:ascii="GHEA Grapalat" w:hAnsi="GHEA Grapalat" w:cs="GHEAGrapalat"/>
          <w:sz w:val="24"/>
          <w:szCs w:val="24"/>
          <w:lang w:val="en-US"/>
        </w:rPr>
        <w:t>–</w:t>
      </w:r>
      <w:r w:rsidR="00F91387" w:rsidRPr="00C6509F">
        <w:rPr>
          <w:rFonts w:ascii="GHEA Grapalat" w:hAnsi="GHEA Grapalat" w:cs="GHEAGrapalat"/>
          <w:sz w:val="24"/>
          <w:szCs w:val="24"/>
        </w:rPr>
        <w:t>ի</w:t>
      </w:r>
      <w:r w:rsidR="00F91387" w:rsidRPr="00C6509F">
        <w:rPr>
          <w:rFonts w:ascii="GHEA Grapalat" w:hAnsi="GHEA Grapalat" w:cs="GHEAGrapalat"/>
          <w:sz w:val="24"/>
          <w:szCs w:val="24"/>
          <w:lang w:val="en-US"/>
        </w:rPr>
        <w:t xml:space="preserve"> </w:t>
      </w:r>
      <w:r w:rsidR="00F91387" w:rsidRPr="00C6509F">
        <w:rPr>
          <w:rFonts w:ascii="GHEA Grapalat" w:hAnsi="GHEA Grapalat" w:cs="GHEAGrapalat"/>
          <w:sz w:val="24"/>
          <w:szCs w:val="24"/>
        </w:rPr>
        <w:t>ռազմավարական</w:t>
      </w:r>
      <w:r w:rsidR="00F91387" w:rsidRPr="00C6509F">
        <w:rPr>
          <w:rFonts w:ascii="GHEA Grapalat" w:hAnsi="GHEA Grapalat" w:cs="GHEAGrapalat"/>
          <w:sz w:val="24"/>
          <w:szCs w:val="24"/>
          <w:lang w:val="en-US"/>
        </w:rPr>
        <w:t xml:space="preserve"> </w:t>
      </w:r>
      <w:r w:rsidR="00F91387" w:rsidRPr="00C6509F">
        <w:rPr>
          <w:rFonts w:ascii="GHEA Grapalat" w:hAnsi="GHEA Grapalat" w:cs="GHEAGrapalat"/>
          <w:sz w:val="24"/>
          <w:szCs w:val="24"/>
        </w:rPr>
        <w:t>պլանի</w:t>
      </w:r>
      <w:r w:rsidR="00F91387" w:rsidRPr="00C6509F">
        <w:rPr>
          <w:rFonts w:ascii="GHEA Grapalat" w:hAnsi="GHEA Grapalat" w:cs="GHEAGrapalat"/>
          <w:sz w:val="24"/>
          <w:szCs w:val="24"/>
          <w:lang w:val="en-US"/>
        </w:rPr>
        <w:t xml:space="preserve"> </w:t>
      </w:r>
      <w:r w:rsidR="00F91387" w:rsidRPr="00C6509F">
        <w:rPr>
          <w:rFonts w:ascii="GHEA Grapalat" w:hAnsi="GHEA Grapalat" w:cs="GHEAGrapalat"/>
          <w:sz w:val="24"/>
          <w:szCs w:val="24"/>
        </w:rPr>
        <w:t>առաքելությունը</w:t>
      </w:r>
      <w:r w:rsidR="00F91387" w:rsidRPr="00C6509F">
        <w:rPr>
          <w:rFonts w:ascii="GHEA Grapalat" w:hAnsi="GHEA Grapalat" w:cs="GHEAGrapalat"/>
          <w:sz w:val="24"/>
          <w:szCs w:val="24"/>
          <w:lang w:val="en-US"/>
        </w:rPr>
        <w:t>,</w:t>
      </w:r>
      <w:r w:rsidR="00C973FD" w:rsidRPr="00C6509F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F91387" w:rsidRPr="00C6509F">
        <w:rPr>
          <w:rFonts w:ascii="GHEA Grapalat" w:hAnsi="GHEA Grapalat" w:cs="GHEAGrapalat"/>
          <w:sz w:val="24"/>
          <w:szCs w:val="24"/>
        </w:rPr>
        <w:t>խնդիրներն</w:t>
      </w:r>
      <w:r w:rsidR="00F91387" w:rsidRPr="00C6509F">
        <w:rPr>
          <w:rFonts w:ascii="GHEA Grapalat" w:hAnsi="GHEA Grapalat" w:cs="GHEAGrapalat"/>
          <w:sz w:val="24"/>
          <w:szCs w:val="24"/>
          <w:lang w:val="en-US"/>
        </w:rPr>
        <w:t xml:space="preserve"> </w:t>
      </w:r>
      <w:r w:rsidR="00F91387" w:rsidRPr="00C6509F">
        <w:rPr>
          <w:rFonts w:ascii="GHEA Grapalat" w:hAnsi="GHEA Grapalat" w:cs="GHEAGrapalat"/>
          <w:sz w:val="24"/>
          <w:szCs w:val="24"/>
        </w:rPr>
        <w:t>ու</w:t>
      </w:r>
      <w:r w:rsidR="00F91387" w:rsidRPr="00C6509F">
        <w:rPr>
          <w:rFonts w:ascii="GHEA Grapalat" w:hAnsi="GHEA Grapalat" w:cs="GHEAGrapalat"/>
          <w:sz w:val="24"/>
          <w:szCs w:val="24"/>
          <w:lang w:val="en-US"/>
        </w:rPr>
        <w:t xml:space="preserve"> </w:t>
      </w:r>
      <w:r w:rsidR="00F91387" w:rsidRPr="00C6509F">
        <w:rPr>
          <w:rFonts w:ascii="GHEA Grapalat" w:hAnsi="GHEA Grapalat" w:cs="GHEAGrapalat"/>
          <w:sz w:val="24"/>
          <w:szCs w:val="24"/>
        </w:rPr>
        <w:t>նպատակներ</w:t>
      </w:r>
      <w:r w:rsidRPr="00C6509F">
        <w:rPr>
          <w:rFonts w:ascii="GHEA Grapalat" w:hAnsi="GHEA Grapalat" w:cs="GHEAGrapalat"/>
          <w:sz w:val="24"/>
          <w:szCs w:val="24"/>
          <w:lang w:val="en-US"/>
        </w:rPr>
        <w:t>,</w:t>
      </w:r>
      <w:r w:rsidR="00F91387" w:rsidRPr="00C6509F">
        <w:rPr>
          <w:rFonts w:ascii="GHEA Grapalat" w:hAnsi="GHEA Grapalat" w:cs="GHEAGrapalat"/>
          <w:sz w:val="24"/>
          <w:szCs w:val="24"/>
          <w:lang w:val="hy-AM"/>
        </w:rPr>
        <w:t xml:space="preserve"> </w:t>
      </w:r>
    </w:p>
    <w:p w:rsidR="00F91387" w:rsidRPr="00C6509F" w:rsidRDefault="00F91387" w:rsidP="00C6509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C6509F">
        <w:rPr>
          <w:rFonts w:ascii="GHEA Grapalat" w:hAnsi="GHEA Grapalat" w:cs="GHEAGrapalat"/>
          <w:sz w:val="24"/>
          <w:szCs w:val="24"/>
          <w:lang w:val="hy-AM"/>
        </w:rPr>
        <w:t>ինստիտուտը դարձնել  օտարազգի ուսանողների ուսուցման մրցունակ կրթօջախ</w:t>
      </w:r>
      <w:r w:rsidR="008B1C72" w:rsidRPr="00C6509F">
        <w:rPr>
          <w:rFonts w:ascii="GHEA Grapalat" w:hAnsi="GHEA Grapalat" w:cs="GHEAGrapalat"/>
          <w:sz w:val="24"/>
          <w:szCs w:val="24"/>
          <w:lang w:val="hy-AM"/>
        </w:rPr>
        <w:t>,</w:t>
      </w:r>
    </w:p>
    <w:p w:rsidR="00783C79" w:rsidRPr="00C6509F" w:rsidRDefault="008B1C72" w:rsidP="00C6509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C6509F">
        <w:rPr>
          <w:rFonts w:ascii="GHEA Grapalat" w:hAnsi="GHEA Grapalat" w:cs="GHEAGrapalat"/>
          <w:sz w:val="24"/>
          <w:szCs w:val="24"/>
          <w:lang w:val="hy-AM"/>
        </w:rPr>
        <w:t>ն</w:t>
      </w:r>
      <w:r w:rsidR="00783C79" w:rsidRPr="00C6509F">
        <w:rPr>
          <w:rFonts w:ascii="GHEA Grapalat" w:hAnsi="GHEA Grapalat" w:cs="GHEAGrapalat"/>
          <w:sz w:val="24"/>
          <w:szCs w:val="24"/>
          <w:lang w:val="hy-AM"/>
        </w:rPr>
        <w:t>պաստել ակադեմիական համագործակցության ընդլայնմանը և</w:t>
      </w:r>
      <w:r w:rsidRPr="00C6509F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783C79" w:rsidRPr="00C6509F">
        <w:rPr>
          <w:rFonts w:ascii="GHEA Grapalat" w:hAnsi="GHEA Grapalat" w:cs="GHEAGrapalat"/>
          <w:sz w:val="24"/>
          <w:szCs w:val="24"/>
          <w:lang w:val="hy-AM"/>
        </w:rPr>
        <w:t>հետազոտական աշխատանքների միջազգայնացմանը:</w:t>
      </w:r>
    </w:p>
    <w:p w:rsidR="00461A7C" w:rsidRPr="008B1C72" w:rsidRDefault="00461A7C" w:rsidP="008B1C72">
      <w:pPr>
        <w:autoSpaceDE w:val="0"/>
        <w:autoSpaceDN w:val="0"/>
        <w:adjustRightInd w:val="0"/>
        <w:spacing w:line="288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115E13" w:rsidRPr="008B1C72" w:rsidRDefault="00115E13" w:rsidP="008B1C72">
      <w:pPr>
        <w:pStyle w:val="ListParagraph"/>
        <w:spacing w:line="288" w:lineRule="auto"/>
        <w:ind w:left="426"/>
        <w:jc w:val="both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8B1C72">
        <w:rPr>
          <w:rFonts w:ascii="GHEA Grapalat" w:hAnsi="GHEA Grapalat" w:cs="Sylfaen"/>
          <w:b/>
          <w:sz w:val="24"/>
          <w:szCs w:val="24"/>
          <w:lang w:val="en-US"/>
        </w:rPr>
        <w:t>Բաժնի</w:t>
      </w:r>
      <w:proofErr w:type="spellEnd"/>
      <w:r w:rsidRPr="008B1C7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8B1C72">
        <w:rPr>
          <w:rFonts w:ascii="GHEA Grapalat" w:hAnsi="GHEA Grapalat"/>
          <w:b/>
          <w:sz w:val="24"/>
          <w:szCs w:val="24"/>
          <w:lang w:val="en-US"/>
        </w:rPr>
        <w:t>խնդիրներն</w:t>
      </w:r>
      <w:proofErr w:type="spellEnd"/>
      <w:r w:rsidRPr="008B1C7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8B1C72">
        <w:rPr>
          <w:rFonts w:ascii="GHEA Grapalat" w:hAnsi="GHEA Grapalat"/>
          <w:b/>
          <w:sz w:val="24"/>
          <w:szCs w:val="24"/>
          <w:lang w:val="en-US"/>
        </w:rPr>
        <w:t>են</w:t>
      </w:r>
      <w:proofErr w:type="spellEnd"/>
      <w:r w:rsidR="008B1C72">
        <w:rPr>
          <w:rFonts w:ascii="GHEA Grapalat" w:hAnsi="GHEA Grapalat"/>
          <w:b/>
          <w:sz w:val="24"/>
          <w:szCs w:val="24"/>
          <w:lang w:val="en-US"/>
        </w:rPr>
        <w:t>.</w:t>
      </w:r>
    </w:p>
    <w:p w:rsidR="00256BA9" w:rsidRPr="008B1C72" w:rsidRDefault="00256BA9" w:rsidP="008B1C7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="GHEA Grapalat" w:hAnsi="GHEA Grapalat" w:cs="Sylfaen"/>
          <w:sz w:val="24"/>
          <w:szCs w:val="24"/>
          <w:lang w:val="en-US" w:eastAsia="ru-RU"/>
        </w:rPr>
      </w:pPr>
      <w:r w:rsidRPr="008B1C72">
        <w:rPr>
          <w:rFonts w:ascii="GHEA Grapalat" w:hAnsi="GHEA Grapalat" w:cs="Sylfaen"/>
          <w:sz w:val="24"/>
          <w:szCs w:val="24"/>
          <w:lang w:eastAsia="ru-RU"/>
        </w:rPr>
        <w:t>ինստիտուտի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միջազգային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համագործակցության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,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գիտության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,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գիտական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աշխատանքների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որակի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ապահովման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,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համաշխարհային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գիտակրթական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գործընթացներում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ինստիտուտի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հետագա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ինտեգրման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գործընթացների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կազմակերպման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նպատակով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առաջնակարգ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բարձրագույն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ուսումնական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հաստատությունների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հետ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առկա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համագործակցության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հետագա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ընդլայնում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և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նոր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պայմանագրերի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կնքում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>,</w:t>
      </w:r>
    </w:p>
    <w:p w:rsidR="00256BA9" w:rsidRPr="008B1C72" w:rsidRDefault="00256BA9" w:rsidP="008B1C7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="GHEA Grapalat" w:hAnsi="GHEA Grapalat" w:cs="Sylfaen"/>
          <w:sz w:val="24"/>
          <w:szCs w:val="24"/>
          <w:lang w:val="en-US" w:eastAsia="ru-RU"/>
        </w:rPr>
      </w:pPr>
      <w:r w:rsidRPr="008B1C72">
        <w:rPr>
          <w:rFonts w:ascii="GHEA Grapalat" w:hAnsi="GHEA Grapalat" w:cs="Sylfaen"/>
          <w:sz w:val="24"/>
          <w:szCs w:val="24"/>
          <w:lang w:eastAsia="ru-RU"/>
        </w:rPr>
        <w:t>արտերկրից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օտար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և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սփյուռքահայ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ուսանողների՝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ինստիտուտում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գիտաուսումնական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գործընթացի</w:t>
      </w:r>
      <w:r w:rsidR="003A2BC6" w:rsidRPr="008B1C72">
        <w:rPr>
          <w:rFonts w:ascii="GHEA Grapalat" w:hAnsi="GHEA Grapalat" w:cs="Sylfaen"/>
          <w:sz w:val="24"/>
          <w:szCs w:val="24"/>
          <w:lang w:val="hy-AM" w:eastAsia="ru-RU"/>
        </w:rPr>
        <w:t>ն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նեգրավման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նպաստում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>,</w:t>
      </w:r>
    </w:p>
    <w:p w:rsidR="00256BA9" w:rsidRPr="008B1C72" w:rsidRDefault="00256BA9" w:rsidP="008B1C7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="GHEA Grapalat" w:hAnsi="GHEA Grapalat" w:cs="Sylfaen"/>
          <w:sz w:val="24"/>
          <w:szCs w:val="24"/>
          <w:lang w:val="en-US" w:eastAsia="ru-RU"/>
        </w:rPr>
      </w:pPr>
      <w:r w:rsidRPr="008B1C72">
        <w:rPr>
          <w:rFonts w:ascii="GHEA Grapalat" w:hAnsi="GHEA Grapalat" w:cs="Sylfaen"/>
          <w:sz w:val="24"/>
          <w:szCs w:val="24"/>
          <w:lang w:eastAsia="ru-RU"/>
        </w:rPr>
        <w:t>ինստիտուտի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պրոֆեսորադասախոսական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կազմին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և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ուսանողներին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տարբեր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գիտական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ծրագրերում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ներգրավելու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աշխատանքների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,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այդ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թվում՝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փոխանակման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ծրագրերի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կազմակերպում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, </w:t>
      </w:r>
    </w:p>
    <w:p w:rsidR="00DB3255" w:rsidRPr="008B1C72" w:rsidRDefault="00DB3255" w:rsidP="008B1C7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="GHEA Grapalat" w:hAnsi="GHEA Grapalat" w:cs="Sylfaen"/>
          <w:sz w:val="24"/>
          <w:szCs w:val="24"/>
          <w:lang w:val="en-US" w:eastAsia="ru-RU"/>
        </w:rPr>
      </w:pPr>
      <w:r w:rsidRPr="008B1C72">
        <w:rPr>
          <w:rFonts w:ascii="GHEA Grapalat" w:hAnsi="GHEA Grapalat" w:cs="Sylfaen"/>
          <w:sz w:val="24"/>
          <w:szCs w:val="24"/>
          <w:lang w:eastAsia="ru-RU"/>
        </w:rPr>
        <w:t>միջազգային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դրամաշնորհային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ծրագրերին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դիմելու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val="hy-AM" w:eastAsia="ru-RU"/>
        </w:rPr>
        <w:t>հնարավորությունների բացահայտում և հայտի ներկայացում</w:t>
      </w:r>
      <w:r w:rsidR="008B1C72">
        <w:rPr>
          <w:rFonts w:ascii="GHEA Grapalat" w:hAnsi="GHEA Grapalat" w:cs="Sylfaen"/>
          <w:sz w:val="24"/>
          <w:szCs w:val="24"/>
          <w:lang w:val="en-US" w:eastAsia="ru-RU"/>
        </w:rPr>
        <w:t>,</w:t>
      </w:r>
    </w:p>
    <w:p w:rsidR="00256BA9" w:rsidRPr="008B1C72" w:rsidRDefault="00256BA9" w:rsidP="008B1C7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="GHEA Grapalat" w:hAnsi="GHEA Grapalat" w:cs="Sylfaen"/>
          <w:sz w:val="24"/>
          <w:szCs w:val="24"/>
          <w:lang w:val="en-US" w:eastAsia="ru-RU"/>
        </w:rPr>
      </w:pPr>
      <w:r w:rsidRPr="008B1C72">
        <w:rPr>
          <w:rFonts w:ascii="GHEA Grapalat" w:hAnsi="GHEA Grapalat" w:cs="Sylfaen"/>
          <w:sz w:val="24"/>
          <w:szCs w:val="24"/>
          <w:lang w:eastAsia="ru-RU"/>
        </w:rPr>
        <w:t>հայրենիք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>-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սփյուռք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գիտամշակութային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կապերի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զարգացման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գործընթացի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կատարելագործում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և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ընդլայնում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>,</w:t>
      </w:r>
    </w:p>
    <w:p w:rsidR="00256BA9" w:rsidRPr="008B1C72" w:rsidRDefault="00256BA9" w:rsidP="008B1C7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="GHEA Grapalat" w:hAnsi="GHEA Grapalat" w:cs="Sylfaen"/>
          <w:sz w:val="24"/>
          <w:szCs w:val="24"/>
          <w:lang w:val="en-US" w:eastAsia="ru-RU"/>
        </w:rPr>
      </w:pPr>
      <w:r w:rsidRPr="008B1C72">
        <w:rPr>
          <w:rFonts w:ascii="GHEA Grapalat" w:hAnsi="GHEA Grapalat" w:cs="Sylfaen"/>
          <w:sz w:val="24"/>
          <w:szCs w:val="24"/>
          <w:lang w:eastAsia="ru-RU"/>
        </w:rPr>
        <w:t>գիտական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միջոցառումների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,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այդ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թվում՝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միջազգային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սեմինարների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,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աշխատանքային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հանդիպումների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,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գիտաժողովների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,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կլոր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սեղանների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,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կոնֆերանսների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և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գիտակրթական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ցուցահանդեսների</w:t>
      </w:r>
      <w:r w:rsidRPr="008B1C7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Pr="008B1C72">
        <w:rPr>
          <w:rFonts w:ascii="GHEA Grapalat" w:hAnsi="GHEA Grapalat" w:cs="Sylfaen"/>
          <w:sz w:val="24"/>
          <w:szCs w:val="24"/>
          <w:lang w:eastAsia="ru-RU"/>
        </w:rPr>
        <w:t>կազմակերպում</w:t>
      </w:r>
      <w:r w:rsidR="008B1C72">
        <w:rPr>
          <w:rFonts w:ascii="GHEA Grapalat" w:hAnsi="GHEA Grapalat" w:cs="Sylfaen"/>
          <w:sz w:val="24"/>
          <w:szCs w:val="24"/>
          <w:lang w:val="en-US" w:eastAsia="ru-RU"/>
        </w:rPr>
        <w:t>,</w:t>
      </w:r>
    </w:p>
    <w:p w:rsidR="001B5C92" w:rsidRPr="008B1C72" w:rsidRDefault="001B5C92" w:rsidP="008B1C7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="GHEA Grapalat" w:hAnsi="GHEA Grapalat" w:cs="Sylfaen"/>
          <w:sz w:val="24"/>
          <w:szCs w:val="24"/>
          <w:lang w:val="en-US" w:eastAsia="ru-RU"/>
        </w:rPr>
      </w:pPr>
      <w:r w:rsidRPr="008B1C72">
        <w:rPr>
          <w:rFonts w:ascii="GHEA Grapalat" w:hAnsi="GHEA Grapalat" w:cs="Sylfaen"/>
          <w:sz w:val="24"/>
          <w:szCs w:val="24"/>
          <w:lang w:val="hy-AM" w:eastAsia="ru-RU"/>
        </w:rPr>
        <w:t>վերապատրաստման դասընթացների կազմակերպում՝ օտար լեզվով դասավանդող մասնագետների համար</w:t>
      </w:r>
      <w:r w:rsidR="008B1C72">
        <w:rPr>
          <w:rFonts w:ascii="GHEA Grapalat" w:hAnsi="GHEA Grapalat" w:cs="Sylfaen"/>
          <w:sz w:val="24"/>
          <w:szCs w:val="24"/>
          <w:lang w:val="en-US" w:eastAsia="ru-RU"/>
        </w:rPr>
        <w:t>:</w:t>
      </w:r>
    </w:p>
    <w:p w:rsidR="002B08B4" w:rsidRPr="008B1C72" w:rsidRDefault="002B08B4" w:rsidP="008B1C72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GHEA Grapalat" w:hAnsi="GHEA Grapalat" w:cs="GHEAGrapalat"/>
          <w:sz w:val="24"/>
          <w:szCs w:val="24"/>
          <w:lang w:val="hy-AM"/>
        </w:rPr>
      </w:pPr>
    </w:p>
    <w:p w:rsidR="007A4E97" w:rsidRPr="008B1C72" w:rsidRDefault="007A4E97" w:rsidP="008B1C72">
      <w:pPr>
        <w:spacing w:line="288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3A3555" w:rsidRPr="008B1C72" w:rsidRDefault="00BD1F4F" w:rsidP="00BD1F4F">
      <w:pPr>
        <w:pStyle w:val="ListParagraph"/>
        <w:spacing w:line="288" w:lineRule="auto"/>
        <w:ind w:left="1266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3.</w:t>
      </w:r>
      <w:r w:rsidR="0031273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3748F" w:rsidRPr="008B1C72">
        <w:rPr>
          <w:rFonts w:ascii="GHEA Grapalat" w:hAnsi="GHEA Grapalat"/>
          <w:b/>
          <w:sz w:val="24"/>
          <w:szCs w:val="24"/>
          <w:lang w:val="en-US"/>
        </w:rPr>
        <w:t>ԲԱԺՆԻ</w:t>
      </w:r>
      <w:r w:rsidR="007E16DD" w:rsidRPr="008B1C72">
        <w:rPr>
          <w:rFonts w:ascii="GHEA Grapalat" w:hAnsi="GHEA Grapalat"/>
          <w:b/>
          <w:sz w:val="24"/>
          <w:szCs w:val="24"/>
          <w:lang w:val="hy-AM"/>
        </w:rPr>
        <w:t xml:space="preserve"> ԿԱՌՈՒՑՎԱԾՔԸ </w:t>
      </w:r>
      <w:proofErr w:type="gramStart"/>
      <w:r w:rsidR="007E16DD" w:rsidRPr="008B1C72">
        <w:rPr>
          <w:rFonts w:ascii="GHEA Grapalat" w:hAnsi="GHEA Grapalat"/>
          <w:b/>
          <w:sz w:val="24"/>
          <w:szCs w:val="24"/>
          <w:lang w:val="hy-AM"/>
        </w:rPr>
        <w:t xml:space="preserve">ԵՎ </w:t>
      </w:r>
      <w:r w:rsidR="006D7AC1" w:rsidRPr="008B1C7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3748F" w:rsidRPr="008B1C72">
        <w:rPr>
          <w:rFonts w:ascii="GHEA Grapalat" w:hAnsi="GHEA Grapalat"/>
          <w:b/>
          <w:sz w:val="24"/>
          <w:szCs w:val="24"/>
          <w:lang w:val="en-US"/>
        </w:rPr>
        <w:t>ԿԱՌ</w:t>
      </w:r>
      <w:r w:rsidR="006D7AC1" w:rsidRPr="008B1C72">
        <w:rPr>
          <w:rFonts w:ascii="GHEA Grapalat" w:hAnsi="GHEA Grapalat"/>
          <w:b/>
          <w:sz w:val="24"/>
          <w:szCs w:val="24"/>
          <w:lang w:val="en-US"/>
        </w:rPr>
        <w:t>ԱՎԱՐՈՒՄԸ</w:t>
      </w:r>
      <w:proofErr w:type="gramEnd"/>
    </w:p>
    <w:p w:rsidR="00FD2E17" w:rsidRPr="008B1C72" w:rsidRDefault="00FD2E17" w:rsidP="008B1C72">
      <w:pPr>
        <w:pStyle w:val="ListParagraph"/>
        <w:numPr>
          <w:ilvl w:val="0"/>
          <w:numId w:val="26"/>
        </w:numPr>
        <w:spacing w:line="288" w:lineRule="auto"/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8B1C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1C72">
        <w:rPr>
          <w:rFonts w:ascii="GHEA Grapalat" w:hAnsi="GHEA Grapalat" w:cs="Arial"/>
          <w:sz w:val="24"/>
          <w:szCs w:val="24"/>
          <w:lang w:val="hy-AM"/>
        </w:rPr>
        <w:t>Միջազգային</w:t>
      </w:r>
      <w:r w:rsidRPr="008B1C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1C72">
        <w:rPr>
          <w:rFonts w:ascii="GHEA Grapalat" w:hAnsi="GHEA Grapalat" w:cs="Arial"/>
          <w:sz w:val="24"/>
          <w:szCs w:val="24"/>
          <w:lang w:val="hy-AM"/>
        </w:rPr>
        <w:t>համագործակցության</w:t>
      </w:r>
      <w:r w:rsidRPr="008B1C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1C72">
        <w:rPr>
          <w:rFonts w:ascii="GHEA Grapalat" w:hAnsi="GHEA Grapalat" w:cs="Arial"/>
          <w:sz w:val="24"/>
          <w:szCs w:val="24"/>
          <w:lang w:val="hy-AM"/>
        </w:rPr>
        <w:t>և</w:t>
      </w:r>
      <w:r w:rsidRPr="008B1C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1C72">
        <w:rPr>
          <w:rFonts w:ascii="GHEA Grapalat" w:hAnsi="GHEA Grapalat" w:cs="Arial"/>
          <w:sz w:val="24"/>
          <w:szCs w:val="24"/>
          <w:lang w:val="hy-AM"/>
        </w:rPr>
        <w:t>զարգացման</w:t>
      </w:r>
      <w:r w:rsidRPr="008B1C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1C72">
        <w:rPr>
          <w:rFonts w:ascii="GHEA Grapalat" w:hAnsi="GHEA Grapalat" w:cs="Arial"/>
          <w:sz w:val="24"/>
          <w:szCs w:val="24"/>
          <w:lang w:val="hy-AM"/>
        </w:rPr>
        <w:t>ծրագրերի</w:t>
      </w:r>
      <w:r w:rsidRPr="008B1C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1C72">
        <w:rPr>
          <w:rFonts w:ascii="GHEA Grapalat" w:hAnsi="GHEA Grapalat" w:cs="Arial"/>
          <w:sz w:val="24"/>
          <w:szCs w:val="24"/>
          <w:lang w:val="hy-AM"/>
        </w:rPr>
        <w:t>բաժ</w:t>
      </w:r>
      <w:proofErr w:type="spellStart"/>
      <w:r w:rsidRPr="008B1C72">
        <w:rPr>
          <w:rFonts w:ascii="GHEA Grapalat" w:hAnsi="GHEA Grapalat" w:cs="Arial"/>
          <w:sz w:val="24"/>
          <w:szCs w:val="24"/>
          <w:lang w:val="en-US"/>
        </w:rPr>
        <w:t>նում</w:t>
      </w:r>
      <w:proofErr w:type="spellEnd"/>
      <w:r w:rsidRPr="008B1C72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8B1C72">
        <w:rPr>
          <w:rFonts w:ascii="GHEA Grapalat" w:hAnsi="GHEA Grapalat" w:cs="Arial"/>
          <w:sz w:val="24"/>
          <w:szCs w:val="24"/>
          <w:lang w:val="hy-AM"/>
        </w:rPr>
        <w:t>գործում</w:t>
      </w:r>
      <w:r w:rsidRPr="008B1C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1C72">
        <w:rPr>
          <w:rFonts w:ascii="GHEA Grapalat" w:hAnsi="GHEA Grapalat" w:cs="Arial"/>
          <w:sz w:val="24"/>
          <w:szCs w:val="24"/>
          <w:lang w:val="hy-AM"/>
        </w:rPr>
        <w:t>է</w:t>
      </w:r>
      <w:r w:rsidRPr="008B1C72">
        <w:rPr>
          <w:rFonts w:ascii="GHEA Grapalat" w:hAnsi="GHEA Grapalat"/>
          <w:sz w:val="24"/>
          <w:szCs w:val="24"/>
          <w:lang w:val="hy-AM"/>
        </w:rPr>
        <w:t xml:space="preserve"> 4 </w:t>
      </w:r>
      <w:r w:rsidRPr="008B1C72">
        <w:rPr>
          <w:rFonts w:ascii="GHEA Grapalat" w:hAnsi="GHEA Grapalat" w:cs="Arial"/>
          <w:sz w:val="24"/>
          <w:szCs w:val="24"/>
          <w:lang w:val="hy-AM"/>
        </w:rPr>
        <w:t>հաստիք՝</w:t>
      </w:r>
      <w:r w:rsidRPr="008B1C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1C72">
        <w:rPr>
          <w:rFonts w:ascii="GHEA Grapalat" w:hAnsi="GHEA Grapalat" w:cs="Arial"/>
          <w:sz w:val="24"/>
          <w:szCs w:val="24"/>
          <w:lang w:val="hy-AM"/>
        </w:rPr>
        <w:t>բաժնի</w:t>
      </w:r>
      <w:r w:rsidRPr="008B1C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1C72">
        <w:rPr>
          <w:rFonts w:ascii="GHEA Grapalat" w:hAnsi="GHEA Grapalat" w:cs="Arial"/>
          <w:sz w:val="24"/>
          <w:szCs w:val="24"/>
          <w:lang w:val="hy-AM"/>
        </w:rPr>
        <w:t>ղեկավար</w:t>
      </w:r>
      <w:r w:rsidRPr="008B1C72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8B1C72">
        <w:rPr>
          <w:rFonts w:ascii="GHEA Grapalat" w:hAnsi="GHEA Grapalat" w:cs="Arial"/>
          <w:sz w:val="24"/>
          <w:szCs w:val="24"/>
          <w:lang w:val="hy-AM"/>
        </w:rPr>
        <w:t>կրթական</w:t>
      </w:r>
      <w:r w:rsidRPr="008B1C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1C72">
        <w:rPr>
          <w:rFonts w:ascii="GHEA Grapalat" w:hAnsi="GHEA Grapalat" w:cs="Arial"/>
          <w:sz w:val="24"/>
          <w:szCs w:val="24"/>
          <w:lang w:val="hy-AM"/>
        </w:rPr>
        <w:t>ծրագրերի</w:t>
      </w:r>
      <w:r w:rsidRPr="008B1C7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8B1C72">
        <w:rPr>
          <w:rFonts w:ascii="GHEA Grapalat" w:hAnsi="GHEA Grapalat" w:cs="Arial"/>
          <w:sz w:val="24"/>
          <w:szCs w:val="24"/>
          <w:lang w:val="hy-AM"/>
        </w:rPr>
        <w:t>պատասխանատուներ</w:t>
      </w:r>
      <w:r w:rsidRPr="008B1C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1C72">
        <w:rPr>
          <w:rFonts w:ascii="GHEA Grapalat" w:hAnsi="GHEA Grapalat" w:cs="Arial"/>
          <w:sz w:val="24"/>
          <w:szCs w:val="24"/>
          <w:lang w:val="en-US"/>
        </w:rPr>
        <w:t>(</w:t>
      </w:r>
      <w:r w:rsidRPr="008B1C72">
        <w:rPr>
          <w:rFonts w:ascii="GHEA Grapalat" w:hAnsi="GHEA Grapalat"/>
          <w:sz w:val="24"/>
          <w:szCs w:val="24"/>
          <w:lang w:val="hy-AM"/>
        </w:rPr>
        <w:t>2</w:t>
      </w:r>
      <w:r w:rsidRPr="008B1C72">
        <w:rPr>
          <w:rFonts w:ascii="GHEA Grapalat" w:hAnsi="GHEA Grapalat"/>
          <w:sz w:val="24"/>
          <w:szCs w:val="24"/>
          <w:lang w:val="en-US"/>
        </w:rPr>
        <w:t>)</w:t>
      </w:r>
      <w:r w:rsidRPr="008B1C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1C72">
        <w:rPr>
          <w:rFonts w:ascii="GHEA Grapalat" w:hAnsi="GHEA Grapalat" w:cs="Arial"/>
          <w:sz w:val="24"/>
          <w:szCs w:val="24"/>
          <w:lang w:val="hy-AM"/>
        </w:rPr>
        <w:t>և</w:t>
      </w:r>
      <w:r w:rsidRPr="008B1C7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8B1C72">
        <w:rPr>
          <w:rFonts w:ascii="GHEA Grapalat" w:hAnsi="GHEA Grapalat" w:cs="Arial"/>
          <w:sz w:val="24"/>
          <w:szCs w:val="24"/>
          <w:lang w:val="hy-AM"/>
        </w:rPr>
        <w:t>բաժնի</w:t>
      </w:r>
      <w:r w:rsidRPr="008B1C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1C72">
        <w:rPr>
          <w:rFonts w:ascii="GHEA Grapalat" w:hAnsi="GHEA Grapalat" w:cs="Arial"/>
          <w:sz w:val="24"/>
          <w:szCs w:val="24"/>
          <w:lang w:val="hy-AM"/>
        </w:rPr>
        <w:t>մասնագետ</w:t>
      </w:r>
      <w:r w:rsidRPr="008B1C72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843AC" w:rsidRPr="008B1C72" w:rsidRDefault="000843AC" w:rsidP="008B1C7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8B1C72">
        <w:rPr>
          <w:rFonts w:ascii="GHEA Grapalat" w:hAnsi="GHEA Grapalat" w:cs="GHEAGrapalat"/>
          <w:sz w:val="24"/>
          <w:szCs w:val="24"/>
          <w:lang w:val="hy-AM"/>
        </w:rPr>
        <w:t xml:space="preserve">Բաժնի աշխատանքների </w:t>
      </w:r>
      <w:r w:rsidR="007E16DD" w:rsidRPr="008B1C72">
        <w:rPr>
          <w:rFonts w:ascii="GHEA Grapalat" w:hAnsi="GHEA Grapalat" w:cs="GHEAGrapalat"/>
          <w:sz w:val="24"/>
          <w:szCs w:val="24"/>
          <w:lang w:val="hy-AM"/>
        </w:rPr>
        <w:t>անմիջական</w:t>
      </w:r>
      <w:r w:rsidRPr="008B1C72">
        <w:rPr>
          <w:rFonts w:ascii="GHEA Grapalat" w:hAnsi="GHEA Grapalat" w:cs="GHEAGrapalat"/>
          <w:sz w:val="24"/>
          <w:szCs w:val="24"/>
          <w:lang w:val="hy-AM"/>
        </w:rPr>
        <w:t xml:space="preserve"> համակարգում</w:t>
      </w:r>
      <w:r w:rsidR="00726F38" w:rsidRPr="008B1C72">
        <w:rPr>
          <w:rFonts w:ascii="GHEA Grapalat" w:hAnsi="GHEA Grapalat" w:cs="GHEAGrapalat"/>
          <w:sz w:val="24"/>
          <w:szCs w:val="24"/>
          <w:lang w:val="hy-AM"/>
        </w:rPr>
        <w:t>ն</w:t>
      </w:r>
      <w:r w:rsidRPr="008B1C72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AA1999" w:rsidRPr="008B1C72">
        <w:rPr>
          <w:rFonts w:ascii="GHEA Grapalat" w:hAnsi="GHEA Grapalat" w:cs="GHEAGrapalat"/>
          <w:sz w:val="24"/>
          <w:szCs w:val="24"/>
          <w:lang w:val="hy-AM"/>
        </w:rPr>
        <w:t xml:space="preserve">ու </w:t>
      </w:r>
      <w:r w:rsidR="007E16DD" w:rsidRPr="008B1C72">
        <w:rPr>
          <w:rFonts w:ascii="GHEA Grapalat" w:hAnsi="GHEA Grapalat" w:cs="GHEAGrapalat"/>
          <w:sz w:val="24"/>
          <w:szCs w:val="24"/>
          <w:lang w:val="hy-AM"/>
        </w:rPr>
        <w:t xml:space="preserve">հսկողությունն </w:t>
      </w:r>
      <w:r w:rsidRPr="008B1C72">
        <w:rPr>
          <w:rFonts w:ascii="GHEA Grapalat" w:hAnsi="GHEA Grapalat" w:cs="GHEAGrapalat"/>
          <w:sz w:val="24"/>
          <w:szCs w:val="24"/>
          <w:lang w:val="hy-AM"/>
        </w:rPr>
        <w:t>իրականացնում է բաժնի ղեկավարը</w:t>
      </w:r>
      <w:r w:rsidR="0062782B" w:rsidRPr="008B1C72">
        <w:rPr>
          <w:rFonts w:ascii="GHEA Grapalat" w:hAnsi="GHEA Grapalat" w:cs="GHEAGrapalat"/>
          <w:sz w:val="24"/>
          <w:szCs w:val="24"/>
          <w:lang w:val="hy-AM"/>
        </w:rPr>
        <w:t xml:space="preserve">, </w:t>
      </w:r>
      <w:r w:rsidR="0062782B" w:rsidRPr="008B1C72">
        <w:rPr>
          <w:rFonts w:ascii="GHEA Grapalat" w:hAnsi="GHEA Grapalat"/>
          <w:sz w:val="24"/>
          <w:szCs w:val="24"/>
          <w:lang w:val="hy-AM"/>
        </w:rPr>
        <w:t>բաժինը ենթակա և անմիջական պատասխանատու է Ինստիտուտի արտաքին կապերի և ռազմավարական ծրագրերի գծով պրոռեկտորին</w:t>
      </w:r>
    </w:p>
    <w:p w:rsidR="00BE1F9B" w:rsidRPr="008B1C72" w:rsidRDefault="00BE1F9B" w:rsidP="008B1C7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8B1C72">
        <w:rPr>
          <w:rFonts w:ascii="GHEA Grapalat" w:hAnsi="GHEA Grapalat" w:cs="GHEAGrapalat"/>
          <w:sz w:val="24"/>
          <w:szCs w:val="24"/>
          <w:lang w:val="hy-AM"/>
        </w:rPr>
        <w:t>Բաժնի աշխատողները պարտավոր են իրենց աշխատանքային գործունեություն</w:t>
      </w:r>
      <w:r w:rsidR="007A4E97" w:rsidRPr="008B1C72">
        <w:rPr>
          <w:rFonts w:ascii="GHEA Grapalat" w:hAnsi="GHEA Grapalat" w:cs="GHEAGrapalat"/>
          <w:sz w:val="24"/>
          <w:szCs w:val="24"/>
          <w:lang w:val="hy-AM"/>
        </w:rPr>
        <w:t>ն</w:t>
      </w:r>
      <w:r w:rsidRPr="008B1C72">
        <w:rPr>
          <w:rFonts w:ascii="GHEA Grapalat" w:hAnsi="GHEA Grapalat" w:cs="GHEAGrapalat"/>
          <w:sz w:val="24"/>
          <w:szCs w:val="24"/>
          <w:lang w:val="hy-AM"/>
        </w:rPr>
        <w:t xml:space="preserve"> իրականացնել ՀՀ </w:t>
      </w:r>
      <w:r w:rsidR="00E56FE2" w:rsidRPr="008B1C72">
        <w:rPr>
          <w:rFonts w:ascii="GHEA Grapalat" w:hAnsi="GHEA Grapalat" w:cs="GHEAGrapalat"/>
          <w:sz w:val="24"/>
          <w:szCs w:val="24"/>
          <w:lang w:val="hy-AM"/>
        </w:rPr>
        <w:t xml:space="preserve">աշխատանքային </w:t>
      </w:r>
      <w:r w:rsidRPr="008B1C72">
        <w:rPr>
          <w:rFonts w:ascii="GHEA Grapalat" w:hAnsi="GHEA Grapalat" w:cs="GHEAGrapalat"/>
          <w:sz w:val="24"/>
          <w:szCs w:val="24"/>
          <w:lang w:val="hy-AM"/>
        </w:rPr>
        <w:t>օրենսդրության,</w:t>
      </w:r>
      <w:r w:rsidR="00E56FE2" w:rsidRPr="008B1C72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8B1C72">
        <w:rPr>
          <w:rFonts w:ascii="GHEA Grapalat" w:hAnsi="GHEA Grapalat" w:cs="GHEAGrapalat"/>
          <w:sz w:val="24"/>
          <w:szCs w:val="24"/>
          <w:lang w:val="hy-AM"/>
        </w:rPr>
        <w:t xml:space="preserve"> Ինստիտուտի կանո</w:t>
      </w:r>
      <w:r w:rsidR="00460DCD" w:rsidRPr="008B1C72">
        <w:rPr>
          <w:rFonts w:ascii="GHEA Grapalat" w:hAnsi="GHEA Grapalat" w:cs="GHEAGrapalat"/>
          <w:sz w:val="24"/>
          <w:szCs w:val="24"/>
          <w:lang w:val="hy-AM"/>
        </w:rPr>
        <w:softHyphen/>
      </w:r>
      <w:r w:rsidRPr="008B1C72">
        <w:rPr>
          <w:rFonts w:ascii="GHEA Grapalat" w:hAnsi="GHEA Grapalat" w:cs="GHEAGrapalat"/>
          <w:sz w:val="24"/>
          <w:szCs w:val="24"/>
          <w:lang w:val="hy-AM"/>
        </w:rPr>
        <w:t>նադրու</w:t>
      </w:r>
      <w:r w:rsidR="00460DCD" w:rsidRPr="008B1C72">
        <w:rPr>
          <w:rFonts w:ascii="GHEA Grapalat" w:hAnsi="GHEA Grapalat" w:cs="GHEAGrapalat"/>
          <w:sz w:val="24"/>
          <w:szCs w:val="24"/>
          <w:lang w:val="hy-AM"/>
        </w:rPr>
        <w:softHyphen/>
      </w:r>
      <w:r w:rsidRPr="008B1C72">
        <w:rPr>
          <w:rFonts w:ascii="GHEA Grapalat" w:hAnsi="GHEA Grapalat" w:cs="GHEAGrapalat"/>
          <w:sz w:val="24"/>
          <w:szCs w:val="24"/>
          <w:lang w:val="hy-AM"/>
        </w:rPr>
        <w:t>թյան</w:t>
      </w:r>
      <w:r w:rsidR="00E56FE2" w:rsidRPr="008B1C72">
        <w:rPr>
          <w:rFonts w:ascii="GHEA Grapalat" w:hAnsi="GHEA Grapalat" w:cs="GHEAGrapalat"/>
          <w:sz w:val="24"/>
          <w:szCs w:val="24"/>
          <w:lang w:val="hy-AM"/>
        </w:rPr>
        <w:t xml:space="preserve">, ՀՖԿՍՊԻ-ի ներքին կարգապահական կանոններին, </w:t>
      </w:r>
      <w:r w:rsidR="007E16DD" w:rsidRPr="008B1C72">
        <w:rPr>
          <w:rFonts w:ascii="GHEA Grapalat" w:hAnsi="GHEA Grapalat" w:cs="GHEAGrapalat"/>
          <w:sz w:val="24"/>
          <w:szCs w:val="24"/>
          <w:lang w:val="hy-AM"/>
        </w:rPr>
        <w:t xml:space="preserve">Ինստիտուտի ներքին իրավական ակտերին, </w:t>
      </w:r>
      <w:r w:rsidR="00E56FE2" w:rsidRPr="008B1C72">
        <w:rPr>
          <w:rFonts w:ascii="GHEA Grapalat" w:hAnsi="GHEA Grapalat" w:cs="GHEAGrapalat"/>
          <w:sz w:val="24"/>
          <w:szCs w:val="24"/>
          <w:lang w:val="hy-AM"/>
        </w:rPr>
        <w:t>աշխատան</w:t>
      </w:r>
      <w:r w:rsidR="00E56FE2" w:rsidRPr="008B1C72">
        <w:rPr>
          <w:rFonts w:ascii="GHEA Grapalat" w:hAnsi="GHEA Grapalat" w:cs="GHEAGrapalat"/>
          <w:sz w:val="24"/>
          <w:szCs w:val="24"/>
          <w:lang w:val="hy-AM"/>
        </w:rPr>
        <w:softHyphen/>
        <w:t>քային պայմանագրով ամրագրված</w:t>
      </w:r>
      <w:r w:rsidRPr="008B1C72">
        <w:rPr>
          <w:rFonts w:ascii="GHEA Grapalat" w:hAnsi="GHEA Grapalat" w:cs="GHEAGrapalat"/>
          <w:sz w:val="24"/>
          <w:szCs w:val="24"/>
          <w:lang w:val="hy-AM"/>
        </w:rPr>
        <w:t xml:space="preserve"> պահանջներին համա</w:t>
      </w:r>
      <w:r w:rsidR="00460DCD" w:rsidRPr="008B1C72">
        <w:rPr>
          <w:rFonts w:ascii="GHEA Grapalat" w:hAnsi="GHEA Grapalat" w:cs="GHEAGrapalat"/>
          <w:sz w:val="24"/>
          <w:szCs w:val="24"/>
          <w:lang w:val="hy-AM"/>
        </w:rPr>
        <w:softHyphen/>
      </w:r>
      <w:r w:rsidRPr="008B1C72">
        <w:rPr>
          <w:rFonts w:ascii="GHEA Grapalat" w:hAnsi="GHEA Grapalat" w:cs="GHEAGrapalat"/>
          <w:sz w:val="24"/>
          <w:szCs w:val="24"/>
          <w:lang w:val="hy-AM"/>
        </w:rPr>
        <w:t xml:space="preserve">պատասխան: </w:t>
      </w:r>
    </w:p>
    <w:p w:rsidR="007A4341" w:rsidRPr="008B1C72" w:rsidRDefault="007A4341" w:rsidP="008B1C7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8B1C72">
        <w:rPr>
          <w:rFonts w:ascii="GHEA Grapalat" w:hAnsi="GHEA Grapalat" w:cs="GHEAGrapalat"/>
          <w:sz w:val="24"/>
          <w:szCs w:val="24"/>
          <w:lang w:val="hy-AM"/>
        </w:rPr>
        <w:lastRenderedPageBreak/>
        <w:t xml:space="preserve"> Բաժնի աշխատակիցները կարող են այլ կառուցվածքային ստորաբաժանումներից իրենց</w:t>
      </w:r>
      <w:r w:rsidR="00460DCD" w:rsidRPr="008B1C72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8B1C72">
        <w:rPr>
          <w:rFonts w:ascii="GHEA Grapalat" w:hAnsi="GHEA Grapalat" w:cs="GHEAGrapalat"/>
          <w:sz w:val="24"/>
          <w:szCs w:val="24"/>
          <w:lang w:val="hy-AM"/>
        </w:rPr>
        <w:t>իրավասությունների շրջանակում հավաքագրել անհրաժեշտ տեղե</w:t>
      </w:r>
      <w:r w:rsidR="00460DCD" w:rsidRPr="008B1C72">
        <w:rPr>
          <w:rFonts w:ascii="GHEA Grapalat" w:hAnsi="GHEA Grapalat" w:cs="GHEAGrapalat"/>
          <w:sz w:val="24"/>
          <w:szCs w:val="24"/>
          <w:lang w:val="hy-AM"/>
        </w:rPr>
        <w:softHyphen/>
      </w:r>
      <w:r w:rsidRPr="008B1C72">
        <w:rPr>
          <w:rFonts w:ascii="GHEA Grapalat" w:hAnsi="GHEA Grapalat" w:cs="GHEAGrapalat"/>
          <w:sz w:val="24"/>
          <w:szCs w:val="24"/>
          <w:lang w:val="hy-AM"/>
        </w:rPr>
        <w:t>կատ</w:t>
      </w:r>
      <w:r w:rsidR="00460DCD" w:rsidRPr="008B1C72">
        <w:rPr>
          <w:rFonts w:ascii="GHEA Grapalat" w:hAnsi="GHEA Grapalat" w:cs="GHEAGrapalat"/>
          <w:sz w:val="24"/>
          <w:szCs w:val="24"/>
          <w:lang w:val="hy-AM"/>
        </w:rPr>
        <w:softHyphen/>
      </w:r>
      <w:r w:rsidRPr="008B1C72">
        <w:rPr>
          <w:rFonts w:ascii="GHEA Grapalat" w:hAnsi="GHEA Grapalat" w:cs="GHEAGrapalat"/>
          <w:sz w:val="24"/>
          <w:szCs w:val="24"/>
          <w:lang w:val="hy-AM"/>
        </w:rPr>
        <w:t>վություն</w:t>
      </w:r>
      <w:r w:rsidR="00B4707D" w:rsidRPr="008B1C72">
        <w:rPr>
          <w:rFonts w:ascii="GHEA Grapalat" w:hAnsi="GHEA Grapalat" w:cs="GHEAGrapalat"/>
          <w:sz w:val="24"/>
          <w:szCs w:val="24"/>
          <w:lang w:val="hy-AM"/>
        </w:rPr>
        <w:t xml:space="preserve"> և տվյալներ</w:t>
      </w:r>
      <w:r w:rsidRPr="008B1C72">
        <w:rPr>
          <w:rFonts w:ascii="GHEA Grapalat" w:hAnsi="GHEA Grapalat" w:cs="GHEAGrapalat"/>
          <w:sz w:val="24"/>
          <w:szCs w:val="24"/>
          <w:lang w:val="hy-AM"/>
        </w:rPr>
        <w:t>:</w:t>
      </w:r>
    </w:p>
    <w:p w:rsidR="000843AC" w:rsidRPr="008B1C72" w:rsidRDefault="000843AC" w:rsidP="008B1C72">
      <w:pPr>
        <w:pStyle w:val="ListParagraph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line="288" w:lineRule="auto"/>
        <w:ind w:left="426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8B1C72">
        <w:rPr>
          <w:rFonts w:ascii="GHEA Grapalat" w:hAnsi="GHEA Grapalat" w:cs="GHEAGrapalat"/>
          <w:sz w:val="24"/>
          <w:szCs w:val="24"/>
          <w:lang w:val="hy-AM"/>
        </w:rPr>
        <w:t>Բաժնի աշխատողները կարող են հանդես գալ իրենց աշխատանքային պայմանների</w:t>
      </w:r>
      <w:r w:rsidR="00586FA6" w:rsidRPr="008B1C72">
        <w:rPr>
          <w:rFonts w:ascii="GHEA Grapalat" w:hAnsi="GHEA Grapalat" w:cs="GHEAGrapalat"/>
          <w:sz w:val="24"/>
          <w:szCs w:val="24"/>
          <w:lang w:val="hy-AM"/>
        </w:rPr>
        <w:t xml:space="preserve"> բարելավման և բաժնի գործունեությունն առավել արդյունավետ կազմակերպելու</w:t>
      </w:r>
      <w:r w:rsidRPr="008B1C72">
        <w:rPr>
          <w:rFonts w:ascii="GHEA Grapalat" w:hAnsi="GHEA Grapalat" w:cs="GHEAGrapalat"/>
          <w:sz w:val="24"/>
          <w:szCs w:val="24"/>
          <w:lang w:val="hy-AM"/>
        </w:rPr>
        <w:t xml:space="preserve"> առաջարկություններով:</w:t>
      </w:r>
    </w:p>
    <w:p w:rsidR="003A3555" w:rsidRDefault="003A3555" w:rsidP="008B1C72">
      <w:pPr>
        <w:spacing w:line="288" w:lineRule="auto"/>
        <w:ind w:left="284"/>
        <w:rPr>
          <w:rFonts w:ascii="GHEA Grapalat" w:hAnsi="GHEA Grapalat"/>
          <w:b/>
          <w:sz w:val="24"/>
          <w:szCs w:val="24"/>
          <w:lang w:val="hy-AM"/>
        </w:rPr>
      </w:pPr>
    </w:p>
    <w:p w:rsidR="008B1C72" w:rsidRPr="008B1C72" w:rsidRDefault="008B1C72" w:rsidP="008B1C72">
      <w:pPr>
        <w:spacing w:line="288" w:lineRule="auto"/>
        <w:ind w:left="284"/>
        <w:rPr>
          <w:rFonts w:ascii="GHEA Grapalat" w:hAnsi="GHEA Grapalat"/>
          <w:b/>
          <w:sz w:val="24"/>
          <w:szCs w:val="24"/>
          <w:lang w:val="hy-AM"/>
        </w:rPr>
      </w:pPr>
    </w:p>
    <w:p w:rsidR="00526AED" w:rsidRPr="008B1C72" w:rsidRDefault="00954180" w:rsidP="008B1C72">
      <w:pPr>
        <w:spacing w:line="288" w:lineRule="auto"/>
        <w:ind w:left="142"/>
        <w:rPr>
          <w:rFonts w:ascii="GHEA Grapalat" w:hAnsi="GHEA Grapalat"/>
          <w:b/>
          <w:sz w:val="24"/>
          <w:szCs w:val="24"/>
          <w:lang w:val="hy-AM"/>
        </w:rPr>
      </w:pPr>
      <w:r w:rsidRPr="008B1C72">
        <w:rPr>
          <w:rFonts w:ascii="GHEA Grapalat" w:hAnsi="GHEA Grapalat"/>
          <w:b/>
          <w:sz w:val="24"/>
          <w:szCs w:val="24"/>
          <w:lang w:val="hy-AM"/>
        </w:rPr>
        <w:t>4.</w:t>
      </w:r>
      <w:r w:rsidR="00F861F6" w:rsidRPr="008B1C72">
        <w:rPr>
          <w:rFonts w:ascii="GHEA Grapalat" w:hAnsi="GHEA Grapalat"/>
          <w:b/>
          <w:sz w:val="24"/>
          <w:szCs w:val="24"/>
          <w:lang w:val="hy-AM"/>
        </w:rPr>
        <w:t xml:space="preserve"> ԲԱԺՆԻ ԳՈՐԾԱՌՈՒՅԹՆԵՐԸ</w:t>
      </w:r>
    </w:p>
    <w:p w:rsidR="003A3555" w:rsidRPr="008B1C72" w:rsidRDefault="007E16DD" w:rsidP="008B1C72">
      <w:pPr>
        <w:spacing w:line="288" w:lineRule="auto"/>
        <w:ind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B1C7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11F2B" w:rsidRPr="008B1C72">
        <w:rPr>
          <w:rFonts w:ascii="GHEA Grapalat" w:hAnsi="GHEA Grapalat" w:cs="Arial"/>
          <w:b/>
          <w:sz w:val="24"/>
          <w:szCs w:val="24"/>
          <w:lang w:val="hy-AM"/>
        </w:rPr>
        <w:t>Միջազգային</w:t>
      </w:r>
      <w:r w:rsidR="00611F2B" w:rsidRPr="008B1C7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11F2B" w:rsidRPr="008B1C72">
        <w:rPr>
          <w:rFonts w:ascii="GHEA Grapalat" w:hAnsi="GHEA Grapalat" w:cs="Arial"/>
          <w:b/>
          <w:sz w:val="24"/>
          <w:szCs w:val="24"/>
          <w:lang w:val="hy-AM"/>
        </w:rPr>
        <w:t>համագործակցության</w:t>
      </w:r>
      <w:r w:rsidR="00611F2B" w:rsidRPr="008B1C7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11F2B" w:rsidRPr="008B1C72">
        <w:rPr>
          <w:rFonts w:ascii="GHEA Grapalat" w:hAnsi="GHEA Grapalat" w:cs="Arial"/>
          <w:b/>
          <w:sz w:val="24"/>
          <w:szCs w:val="24"/>
          <w:lang w:val="hy-AM"/>
        </w:rPr>
        <w:t>և</w:t>
      </w:r>
      <w:r w:rsidR="00611F2B" w:rsidRPr="008B1C7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11F2B" w:rsidRPr="008B1C72">
        <w:rPr>
          <w:rFonts w:ascii="GHEA Grapalat" w:hAnsi="GHEA Grapalat" w:cs="Arial"/>
          <w:b/>
          <w:sz w:val="24"/>
          <w:szCs w:val="24"/>
          <w:lang w:val="hy-AM"/>
        </w:rPr>
        <w:t>զարգացման</w:t>
      </w:r>
      <w:r w:rsidR="00611F2B" w:rsidRPr="008B1C7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11F2B" w:rsidRPr="008B1C72">
        <w:rPr>
          <w:rFonts w:ascii="GHEA Grapalat" w:hAnsi="GHEA Grapalat" w:cs="Arial"/>
          <w:b/>
          <w:sz w:val="24"/>
          <w:szCs w:val="24"/>
          <w:lang w:val="hy-AM"/>
        </w:rPr>
        <w:t>ծրագրերի</w:t>
      </w:r>
      <w:r w:rsidR="00611F2B" w:rsidRPr="008B1C7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11F2B" w:rsidRPr="008B1C72">
        <w:rPr>
          <w:rFonts w:ascii="GHEA Grapalat" w:hAnsi="GHEA Grapalat" w:cs="Arial"/>
          <w:b/>
          <w:sz w:val="24"/>
          <w:szCs w:val="24"/>
          <w:lang w:val="hy-AM"/>
        </w:rPr>
        <w:t>բաժինը</w:t>
      </w:r>
    </w:p>
    <w:p w:rsidR="00611F2B" w:rsidRPr="008B1C72" w:rsidRDefault="00DC5245" w:rsidP="008B1C72">
      <w:pPr>
        <w:autoSpaceDE w:val="0"/>
        <w:autoSpaceDN w:val="0"/>
        <w:adjustRightInd w:val="0"/>
        <w:spacing w:line="288" w:lineRule="auto"/>
        <w:ind w:left="567" w:hanging="491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8B1C72">
        <w:rPr>
          <w:rFonts w:ascii="GHEA Grapalat" w:hAnsi="GHEA Grapalat" w:cs="Sylfaen"/>
          <w:sz w:val="24"/>
          <w:szCs w:val="24"/>
          <w:lang w:val="hy-AM"/>
        </w:rPr>
        <w:t>4.</w:t>
      </w:r>
      <w:r w:rsidR="005422EE" w:rsidRPr="008B1C72">
        <w:rPr>
          <w:rFonts w:ascii="GHEA Grapalat" w:hAnsi="GHEA Grapalat" w:cs="Sylfaen"/>
          <w:sz w:val="24"/>
          <w:szCs w:val="24"/>
          <w:lang w:val="hy-AM"/>
        </w:rPr>
        <w:t>1</w:t>
      </w:r>
      <w:r w:rsidR="00954180" w:rsidRPr="008B1C72">
        <w:rPr>
          <w:rFonts w:ascii="GHEA Grapalat" w:hAnsi="GHEA Grapalat" w:cs="Sylfaen"/>
          <w:sz w:val="24"/>
          <w:szCs w:val="24"/>
          <w:lang w:val="hy-AM"/>
        </w:rPr>
        <w:t>.</w:t>
      </w:r>
      <w:r w:rsidR="005422EE" w:rsidRPr="008B1C7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15914" w:rsidRPr="008B1C72">
        <w:rPr>
          <w:rFonts w:ascii="GHEA Grapalat" w:hAnsi="GHEA Grapalat" w:cs="Sylfaen"/>
          <w:sz w:val="24"/>
          <w:szCs w:val="24"/>
          <w:lang w:val="hy-AM" w:eastAsia="ru-RU"/>
        </w:rPr>
        <w:t xml:space="preserve">կազմակերպում է </w:t>
      </w:r>
      <w:r w:rsidR="00611F2B" w:rsidRPr="008B1C72">
        <w:rPr>
          <w:rFonts w:ascii="GHEA Grapalat" w:hAnsi="GHEA Grapalat" w:cs="Sylfaen"/>
          <w:sz w:val="24"/>
          <w:szCs w:val="24"/>
          <w:lang w:val="hy-AM" w:eastAsia="ru-RU"/>
        </w:rPr>
        <w:t>արտասահմանյան ուսումնական հաստատությունների և գիտական կենտրոնների հետ համագործակցության պայմանագրերի  և համաձայնագրերի բանակցային գործընթացներ</w:t>
      </w:r>
      <w:r w:rsidR="00415914" w:rsidRPr="008B1C72">
        <w:rPr>
          <w:rFonts w:ascii="GHEA Grapalat" w:hAnsi="GHEA Grapalat" w:cs="Sylfaen"/>
          <w:sz w:val="24"/>
          <w:szCs w:val="24"/>
          <w:lang w:val="hy-AM" w:eastAsia="ru-RU"/>
        </w:rPr>
        <w:t>ը</w:t>
      </w:r>
      <w:r w:rsidR="00611F2B" w:rsidRPr="008B1C72">
        <w:rPr>
          <w:rFonts w:ascii="GHEA Grapalat" w:hAnsi="GHEA Grapalat" w:cs="Sylfaen"/>
          <w:sz w:val="24"/>
          <w:szCs w:val="24"/>
          <w:lang w:val="hy-AM" w:eastAsia="ru-RU"/>
        </w:rPr>
        <w:t xml:space="preserve">, </w:t>
      </w:r>
    </w:p>
    <w:p w:rsidR="00611F2B" w:rsidRPr="008B1C72" w:rsidRDefault="00DC5245" w:rsidP="008B1C72">
      <w:pPr>
        <w:autoSpaceDE w:val="0"/>
        <w:autoSpaceDN w:val="0"/>
        <w:adjustRightInd w:val="0"/>
        <w:spacing w:line="288" w:lineRule="auto"/>
        <w:ind w:left="567" w:hanging="491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8B1C72">
        <w:rPr>
          <w:rFonts w:ascii="GHEA Grapalat" w:hAnsi="GHEA Grapalat" w:cs="Sylfaen"/>
          <w:sz w:val="24"/>
          <w:szCs w:val="24"/>
          <w:lang w:val="hy-AM" w:eastAsia="ru-RU"/>
        </w:rPr>
        <w:t>4.2.</w:t>
      </w:r>
      <w:r w:rsidR="00415914" w:rsidRPr="008B1C72">
        <w:rPr>
          <w:rFonts w:ascii="GHEA Grapalat" w:hAnsi="GHEA Grapalat" w:cs="Sylfaen"/>
          <w:sz w:val="24"/>
          <w:szCs w:val="24"/>
          <w:lang w:val="hy-AM" w:eastAsia="ru-RU"/>
        </w:rPr>
        <w:t xml:space="preserve">Վերահսկում է </w:t>
      </w:r>
      <w:r w:rsidR="00611F2B" w:rsidRPr="008B1C72">
        <w:rPr>
          <w:rFonts w:ascii="GHEA Grapalat" w:hAnsi="GHEA Grapalat" w:cs="Sylfaen"/>
          <w:sz w:val="24"/>
          <w:szCs w:val="24"/>
          <w:lang w:val="hy-AM" w:eastAsia="ru-RU"/>
        </w:rPr>
        <w:t xml:space="preserve">ինստիտուտի միջազգային գործունեության համակարգումը, </w:t>
      </w:r>
      <w:r w:rsidR="00415914" w:rsidRPr="008B1C72">
        <w:rPr>
          <w:rFonts w:ascii="GHEA Grapalat" w:hAnsi="GHEA Grapalat" w:cs="Sylfaen"/>
          <w:sz w:val="24"/>
          <w:szCs w:val="24"/>
          <w:lang w:val="hy-AM" w:eastAsia="ru-RU"/>
        </w:rPr>
        <w:t xml:space="preserve">կազմակերպում և իրականացնում </w:t>
      </w:r>
      <w:r w:rsidR="00611F2B" w:rsidRPr="008B1C72">
        <w:rPr>
          <w:rFonts w:ascii="GHEA Grapalat" w:hAnsi="GHEA Grapalat" w:cs="Sylfaen"/>
          <w:sz w:val="24"/>
          <w:szCs w:val="24"/>
          <w:lang w:val="hy-AM" w:eastAsia="ru-RU"/>
        </w:rPr>
        <w:t>միջազգային ծրագրեր</w:t>
      </w:r>
      <w:r w:rsidR="00415914" w:rsidRPr="008B1C72">
        <w:rPr>
          <w:rFonts w:ascii="GHEA Grapalat" w:hAnsi="GHEA Grapalat" w:cs="Sylfaen"/>
          <w:sz w:val="24"/>
          <w:szCs w:val="24"/>
          <w:lang w:val="hy-AM" w:eastAsia="ru-RU"/>
        </w:rPr>
        <w:t>ը</w:t>
      </w:r>
      <w:r w:rsidR="00611F2B" w:rsidRPr="008B1C72">
        <w:rPr>
          <w:rFonts w:ascii="GHEA Grapalat" w:hAnsi="GHEA Grapalat" w:cs="Sylfaen"/>
          <w:sz w:val="24"/>
          <w:szCs w:val="24"/>
          <w:lang w:val="hy-AM" w:eastAsia="ru-RU"/>
        </w:rPr>
        <w:t>,</w:t>
      </w:r>
      <w:r w:rsidR="00415914" w:rsidRPr="008B1C72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</w:p>
    <w:p w:rsidR="00611F2B" w:rsidRPr="008B1C72" w:rsidRDefault="009D79ED" w:rsidP="008B1C72">
      <w:pPr>
        <w:autoSpaceDE w:val="0"/>
        <w:autoSpaceDN w:val="0"/>
        <w:adjustRightInd w:val="0"/>
        <w:spacing w:line="288" w:lineRule="auto"/>
        <w:ind w:left="567" w:hanging="916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8B1C72">
        <w:rPr>
          <w:rFonts w:ascii="GHEA Grapalat" w:hAnsi="GHEA Grapalat" w:cs="Sylfaen"/>
          <w:sz w:val="24"/>
          <w:szCs w:val="24"/>
          <w:lang w:val="hy-AM" w:eastAsia="ru-RU"/>
        </w:rPr>
        <w:t xml:space="preserve">     </w:t>
      </w:r>
      <w:r w:rsidR="00954180" w:rsidRPr="008B1C72">
        <w:rPr>
          <w:rFonts w:ascii="GHEA Grapalat" w:hAnsi="GHEA Grapalat" w:cs="Sylfaen"/>
          <w:sz w:val="24"/>
          <w:szCs w:val="24"/>
          <w:lang w:val="hy-AM" w:eastAsia="ru-RU"/>
        </w:rPr>
        <w:t>4.</w:t>
      </w:r>
      <w:r w:rsidR="003A50F6" w:rsidRPr="008B1C72">
        <w:rPr>
          <w:rFonts w:ascii="GHEA Grapalat" w:hAnsi="GHEA Grapalat" w:cs="Sylfaen"/>
          <w:sz w:val="24"/>
          <w:szCs w:val="24"/>
          <w:lang w:val="hy-AM" w:eastAsia="ru-RU"/>
        </w:rPr>
        <w:t>3</w:t>
      </w:r>
      <w:r w:rsidR="00954180" w:rsidRPr="008B1C72">
        <w:rPr>
          <w:rFonts w:ascii="GHEA Grapalat" w:hAnsi="GHEA Grapalat" w:cs="Sylfaen"/>
          <w:sz w:val="24"/>
          <w:szCs w:val="24"/>
          <w:lang w:val="hy-AM" w:eastAsia="ru-RU"/>
        </w:rPr>
        <w:t>.</w:t>
      </w:r>
      <w:r w:rsidR="003A50F6" w:rsidRPr="008B1C72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="00415914" w:rsidRPr="008B1C72">
        <w:rPr>
          <w:rFonts w:ascii="GHEA Grapalat" w:hAnsi="GHEA Grapalat" w:cs="Sylfaen"/>
          <w:sz w:val="24"/>
          <w:szCs w:val="24"/>
          <w:lang w:val="hy-AM" w:eastAsia="ru-RU"/>
        </w:rPr>
        <w:t xml:space="preserve">կազմակերպում է արտասահմանյան ուսանողների ամենամյա ընտրությունն ու </w:t>
      </w:r>
      <w:r w:rsidR="00DC5245" w:rsidRPr="008B1C72">
        <w:rPr>
          <w:rFonts w:ascii="GHEA Grapalat" w:hAnsi="GHEA Grapalat" w:cs="Sylfaen"/>
          <w:sz w:val="24"/>
          <w:szCs w:val="24"/>
          <w:lang w:val="hy-AM" w:eastAsia="ru-RU"/>
        </w:rPr>
        <w:t xml:space="preserve">   </w:t>
      </w:r>
      <w:r w:rsidR="00415914" w:rsidRPr="008B1C72">
        <w:rPr>
          <w:rFonts w:ascii="GHEA Grapalat" w:hAnsi="GHEA Grapalat" w:cs="Sylfaen"/>
          <w:sz w:val="24"/>
          <w:szCs w:val="24"/>
          <w:lang w:val="hy-AM" w:eastAsia="ru-RU"/>
        </w:rPr>
        <w:t xml:space="preserve">ընդունելությունը, համագործակցելով </w:t>
      </w:r>
      <w:r w:rsidR="00611F2B" w:rsidRPr="008B1C72">
        <w:rPr>
          <w:rFonts w:ascii="GHEA Grapalat" w:hAnsi="GHEA Grapalat" w:cs="Sylfaen"/>
          <w:sz w:val="24"/>
          <w:szCs w:val="24"/>
          <w:lang w:val="hy-AM" w:eastAsia="ru-RU"/>
        </w:rPr>
        <w:t>ՀՀ ԿԳ</w:t>
      </w:r>
      <w:r w:rsidR="00415914" w:rsidRPr="008B1C72">
        <w:rPr>
          <w:rFonts w:ascii="GHEA Grapalat" w:hAnsi="GHEA Grapalat" w:cs="Sylfaen"/>
          <w:sz w:val="24"/>
          <w:szCs w:val="24"/>
          <w:lang w:val="hy-AM" w:eastAsia="ru-RU"/>
        </w:rPr>
        <w:t>ՄՍ</w:t>
      </w:r>
      <w:r w:rsidR="00611F2B" w:rsidRPr="008B1C72">
        <w:rPr>
          <w:rFonts w:ascii="GHEA Grapalat" w:hAnsi="GHEA Grapalat" w:cs="Sylfaen"/>
          <w:sz w:val="24"/>
          <w:szCs w:val="24"/>
          <w:lang w:val="hy-AM" w:eastAsia="ru-RU"/>
        </w:rPr>
        <w:t xml:space="preserve"> նախարարության համապատասխան ստորաբաժանման հետ </w:t>
      </w:r>
    </w:p>
    <w:p w:rsidR="00954180" w:rsidRPr="008B1C72" w:rsidRDefault="00DC5245" w:rsidP="008B1C72">
      <w:pPr>
        <w:autoSpaceDE w:val="0"/>
        <w:autoSpaceDN w:val="0"/>
        <w:adjustRightInd w:val="0"/>
        <w:spacing w:line="288" w:lineRule="auto"/>
        <w:ind w:left="567" w:hanging="491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8B1C72">
        <w:rPr>
          <w:rFonts w:ascii="GHEA Grapalat" w:hAnsi="GHEA Grapalat" w:cs="Sylfaen"/>
          <w:sz w:val="24"/>
          <w:szCs w:val="24"/>
          <w:lang w:val="hy-AM" w:eastAsia="ru-RU"/>
        </w:rPr>
        <w:t>4.</w:t>
      </w:r>
      <w:r w:rsidR="00954180" w:rsidRPr="008B1C72">
        <w:rPr>
          <w:rFonts w:ascii="GHEA Grapalat" w:hAnsi="GHEA Grapalat" w:cs="Sylfaen"/>
          <w:sz w:val="24"/>
          <w:szCs w:val="24"/>
          <w:lang w:val="hy-AM" w:eastAsia="ru-RU"/>
        </w:rPr>
        <w:t>4.</w:t>
      </w:r>
      <w:r w:rsidR="009D79ED" w:rsidRPr="008B1C72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="00415914" w:rsidRPr="008B1C72">
        <w:rPr>
          <w:rFonts w:ascii="GHEA Grapalat" w:hAnsi="GHEA Grapalat" w:cs="Sylfaen"/>
          <w:sz w:val="24"/>
          <w:szCs w:val="24"/>
          <w:lang w:val="hy-AM" w:eastAsia="ru-RU"/>
        </w:rPr>
        <w:t xml:space="preserve">համագործակցում է </w:t>
      </w:r>
      <w:r w:rsidR="00611F2B" w:rsidRPr="008B1C72">
        <w:rPr>
          <w:rFonts w:ascii="GHEA Grapalat" w:hAnsi="GHEA Grapalat" w:cs="Sylfaen"/>
          <w:sz w:val="24"/>
          <w:szCs w:val="24"/>
          <w:lang w:val="hy-AM" w:eastAsia="ru-RU"/>
        </w:rPr>
        <w:t xml:space="preserve">Ռուսաստանի Դաշնության և ԱՊՀ երկրների ֆիզիկական կուլտուրայի ակադեմիաների, ինստիտուտների և մարզական կազմակերպությունների </w:t>
      </w:r>
      <w:r w:rsidR="00954180" w:rsidRPr="008B1C72">
        <w:rPr>
          <w:rFonts w:ascii="GHEA Grapalat" w:hAnsi="GHEA Grapalat" w:cs="Sylfaen"/>
          <w:sz w:val="24"/>
          <w:szCs w:val="24"/>
          <w:lang w:val="hy-AM" w:eastAsia="ru-RU"/>
        </w:rPr>
        <w:t>հետ</w:t>
      </w:r>
    </w:p>
    <w:p w:rsidR="00611F2B" w:rsidRPr="008B1C72" w:rsidRDefault="00954180" w:rsidP="008B1C72">
      <w:pPr>
        <w:autoSpaceDE w:val="0"/>
        <w:autoSpaceDN w:val="0"/>
        <w:adjustRightInd w:val="0"/>
        <w:spacing w:line="288" w:lineRule="auto"/>
        <w:ind w:left="567" w:hanging="491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8B1C72">
        <w:rPr>
          <w:rFonts w:ascii="GHEA Grapalat" w:hAnsi="GHEA Grapalat" w:cs="Sylfaen"/>
          <w:sz w:val="24"/>
          <w:szCs w:val="24"/>
          <w:lang w:val="hy-AM" w:eastAsia="ru-RU"/>
        </w:rPr>
        <w:t>4</w:t>
      </w:r>
      <w:r w:rsidRPr="008B1C72">
        <w:rPr>
          <w:rFonts w:ascii="Cambria Math" w:hAnsi="Cambria Math" w:cs="Cambria Math"/>
          <w:sz w:val="24"/>
          <w:szCs w:val="24"/>
          <w:lang w:val="hy-AM" w:eastAsia="ru-RU"/>
        </w:rPr>
        <w:t>․</w:t>
      </w:r>
      <w:r w:rsidR="009D79ED" w:rsidRPr="008B1C72">
        <w:rPr>
          <w:rFonts w:ascii="GHEA Grapalat" w:hAnsi="GHEA Grapalat" w:cs="Sylfaen"/>
          <w:sz w:val="24"/>
          <w:szCs w:val="24"/>
          <w:lang w:val="hy-AM" w:eastAsia="ru-RU"/>
        </w:rPr>
        <w:t>5</w:t>
      </w:r>
      <w:r w:rsidRPr="008B1C72">
        <w:rPr>
          <w:rFonts w:ascii="Cambria Math" w:hAnsi="Cambria Math" w:cs="Cambria Math"/>
          <w:sz w:val="24"/>
          <w:szCs w:val="24"/>
          <w:lang w:val="hy-AM" w:eastAsia="ru-RU"/>
        </w:rPr>
        <w:t>․</w:t>
      </w:r>
      <w:r w:rsidRPr="008B1C72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="00415914" w:rsidRPr="008B1C72">
        <w:rPr>
          <w:rFonts w:ascii="GHEA Grapalat" w:hAnsi="GHEA Grapalat" w:cs="Sylfaen"/>
          <w:sz w:val="24"/>
          <w:szCs w:val="24"/>
          <w:lang w:val="hy-AM" w:eastAsia="ru-RU"/>
        </w:rPr>
        <w:t xml:space="preserve">իրագործում է ուսանողների, ասպիրանտների և դասախոսկան կազմի ներկայացուցիչների միջազգային փոխանակությունները և փոխայցելությունները համագործակցելով Հայաստանի Հանրապետությունում հավատարմագրված դեսպանությունների և հյուպատոսական հիմնարկների հետ, կատարում է </w:t>
      </w:r>
      <w:r w:rsidR="00611F2B" w:rsidRPr="008B1C72">
        <w:rPr>
          <w:rFonts w:ascii="GHEA Grapalat" w:hAnsi="GHEA Grapalat" w:cs="Sylfaen"/>
          <w:sz w:val="24"/>
          <w:szCs w:val="24"/>
          <w:lang w:val="hy-AM" w:eastAsia="ru-RU"/>
        </w:rPr>
        <w:t>ՀՀ կրթության</w:t>
      </w:r>
      <w:r w:rsidR="00415914" w:rsidRPr="008B1C72">
        <w:rPr>
          <w:rFonts w:ascii="GHEA Grapalat" w:hAnsi="GHEA Grapalat" w:cs="Sylfaen"/>
          <w:sz w:val="24"/>
          <w:szCs w:val="24"/>
          <w:lang w:val="hy-AM" w:eastAsia="ru-RU"/>
        </w:rPr>
        <w:t xml:space="preserve">, </w:t>
      </w:r>
      <w:r w:rsidR="00611F2B" w:rsidRPr="008B1C72">
        <w:rPr>
          <w:rFonts w:ascii="GHEA Grapalat" w:hAnsi="GHEA Grapalat" w:cs="Sylfaen"/>
          <w:sz w:val="24"/>
          <w:szCs w:val="24"/>
          <w:lang w:val="hy-AM" w:eastAsia="ru-RU"/>
        </w:rPr>
        <w:t>գիտության</w:t>
      </w:r>
      <w:r w:rsidR="00415914" w:rsidRPr="008B1C72">
        <w:rPr>
          <w:rFonts w:ascii="GHEA Grapalat" w:hAnsi="GHEA Grapalat" w:cs="Sylfaen"/>
          <w:sz w:val="24"/>
          <w:szCs w:val="24"/>
          <w:lang w:val="hy-AM" w:eastAsia="ru-RU"/>
        </w:rPr>
        <w:t>, մշակույթի և սպորտի</w:t>
      </w:r>
      <w:r w:rsidR="00611F2B" w:rsidRPr="008B1C72">
        <w:rPr>
          <w:rFonts w:ascii="GHEA Grapalat" w:hAnsi="GHEA Grapalat" w:cs="Sylfaen"/>
          <w:sz w:val="24"/>
          <w:szCs w:val="24"/>
          <w:lang w:val="hy-AM" w:eastAsia="ru-RU"/>
        </w:rPr>
        <w:t xml:space="preserve"> նախարարության հետ համատեղ գործունեության ծրագրերի մշակում, </w:t>
      </w:r>
      <w:r w:rsidR="00415914" w:rsidRPr="008B1C72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</w:p>
    <w:p w:rsidR="00611F2B" w:rsidRPr="008B1C72" w:rsidRDefault="00954180" w:rsidP="008B1C72">
      <w:pPr>
        <w:autoSpaceDE w:val="0"/>
        <w:autoSpaceDN w:val="0"/>
        <w:adjustRightInd w:val="0"/>
        <w:spacing w:line="288" w:lineRule="auto"/>
        <w:ind w:left="567" w:hanging="491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8B1C72">
        <w:rPr>
          <w:rFonts w:ascii="GHEA Grapalat" w:hAnsi="GHEA Grapalat" w:cs="Sylfaen"/>
          <w:sz w:val="24"/>
          <w:szCs w:val="24"/>
          <w:lang w:val="hy-AM" w:eastAsia="ru-RU"/>
        </w:rPr>
        <w:t>4</w:t>
      </w:r>
      <w:r w:rsidRPr="008B1C72">
        <w:rPr>
          <w:rFonts w:ascii="Cambria Math" w:hAnsi="Cambria Math" w:cs="Cambria Math"/>
          <w:sz w:val="24"/>
          <w:szCs w:val="24"/>
          <w:lang w:val="hy-AM" w:eastAsia="ru-RU"/>
        </w:rPr>
        <w:t>․</w:t>
      </w:r>
      <w:r w:rsidR="009D79ED" w:rsidRPr="008B1C72">
        <w:rPr>
          <w:rFonts w:ascii="GHEA Grapalat" w:hAnsi="GHEA Grapalat" w:cs="Sylfaen"/>
          <w:sz w:val="24"/>
          <w:szCs w:val="24"/>
          <w:lang w:val="hy-AM" w:eastAsia="ru-RU"/>
        </w:rPr>
        <w:t>6</w:t>
      </w:r>
      <w:r w:rsidRPr="008B1C72">
        <w:rPr>
          <w:rFonts w:ascii="Cambria Math" w:hAnsi="Cambria Math" w:cs="Cambria Math"/>
          <w:sz w:val="24"/>
          <w:szCs w:val="24"/>
          <w:lang w:val="hy-AM" w:eastAsia="ru-RU"/>
        </w:rPr>
        <w:t>․</w:t>
      </w:r>
      <w:r w:rsidR="00611F2B" w:rsidRPr="008B1C72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="00415914" w:rsidRPr="008B1C72">
        <w:rPr>
          <w:rFonts w:ascii="GHEA Grapalat" w:hAnsi="GHEA Grapalat" w:cs="Sylfaen"/>
          <w:sz w:val="24"/>
          <w:szCs w:val="24"/>
          <w:lang w:val="hy-AM" w:eastAsia="ru-RU"/>
        </w:rPr>
        <w:t xml:space="preserve">նախապատրաստում է </w:t>
      </w:r>
      <w:r w:rsidR="00611F2B" w:rsidRPr="008B1C72">
        <w:rPr>
          <w:rFonts w:ascii="GHEA Grapalat" w:hAnsi="GHEA Grapalat" w:cs="Sylfaen"/>
          <w:sz w:val="24"/>
          <w:szCs w:val="24"/>
          <w:lang w:val="hy-AM" w:eastAsia="ru-RU"/>
        </w:rPr>
        <w:t xml:space="preserve">ինստիտուտի և օտարերկրյա բուհերի, գիտական հիմնարկների, գերատեսչությունների, իրավաբանական ու ֆիզիկական անձանց միջև պայմանագրերի (համաձայնագրերի, ինչպես նաև համագործակցության ծրագրերի, պլանների) </w:t>
      </w:r>
      <w:r w:rsidR="00415914" w:rsidRPr="008B1C72">
        <w:rPr>
          <w:rFonts w:ascii="GHEA Grapalat" w:hAnsi="GHEA Grapalat" w:cs="Sylfaen"/>
          <w:sz w:val="24"/>
          <w:szCs w:val="24"/>
          <w:lang w:val="hy-AM" w:eastAsia="ru-RU"/>
        </w:rPr>
        <w:t>գործընթացը</w:t>
      </w:r>
      <w:r w:rsidR="00611F2B" w:rsidRPr="008B1C72">
        <w:rPr>
          <w:rFonts w:ascii="GHEA Grapalat" w:hAnsi="GHEA Grapalat" w:cs="Sylfaen"/>
          <w:sz w:val="24"/>
          <w:szCs w:val="24"/>
          <w:lang w:val="hy-AM" w:eastAsia="ru-RU"/>
        </w:rPr>
        <w:t xml:space="preserve"> և </w:t>
      </w:r>
      <w:r w:rsidR="00415914" w:rsidRPr="008B1C72">
        <w:rPr>
          <w:rFonts w:ascii="GHEA Grapalat" w:hAnsi="GHEA Grapalat" w:cs="Sylfaen"/>
          <w:sz w:val="24"/>
          <w:szCs w:val="24"/>
          <w:lang w:val="hy-AM" w:eastAsia="ru-RU"/>
        </w:rPr>
        <w:t xml:space="preserve">իրականացնում </w:t>
      </w:r>
      <w:r w:rsidR="00611F2B" w:rsidRPr="008B1C72">
        <w:rPr>
          <w:rFonts w:ascii="GHEA Grapalat" w:hAnsi="GHEA Grapalat" w:cs="Sylfaen"/>
          <w:sz w:val="24"/>
          <w:szCs w:val="24"/>
          <w:lang w:val="hy-AM" w:eastAsia="ru-RU"/>
        </w:rPr>
        <w:t>կնքված պայմանագրերի պահանջների, պարտավորությունների կատարման վերահսկողությ</w:t>
      </w:r>
      <w:r w:rsidR="00415914" w:rsidRPr="008B1C72">
        <w:rPr>
          <w:rFonts w:ascii="GHEA Grapalat" w:hAnsi="GHEA Grapalat" w:cs="Sylfaen"/>
          <w:sz w:val="24"/>
          <w:szCs w:val="24"/>
          <w:lang w:val="hy-AM" w:eastAsia="ru-RU"/>
        </w:rPr>
        <w:t>ու</w:t>
      </w:r>
      <w:r w:rsidR="00611F2B" w:rsidRPr="008B1C72">
        <w:rPr>
          <w:rFonts w:ascii="GHEA Grapalat" w:hAnsi="GHEA Grapalat" w:cs="Sylfaen"/>
          <w:sz w:val="24"/>
          <w:szCs w:val="24"/>
          <w:lang w:val="hy-AM" w:eastAsia="ru-RU"/>
        </w:rPr>
        <w:t>ն իր իրավասությունների շրջանակներում,</w:t>
      </w:r>
    </w:p>
    <w:p w:rsidR="00611F2B" w:rsidRPr="008B1C72" w:rsidRDefault="00954180" w:rsidP="008B1C72">
      <w:pPr>
        <w:autoSpaceDE w:val="0"/>
        <w:autoSpaceDN w:val="0"/>
        <w:adjustRightInd w:val="0"/>
        <w:spacing w:line="288" w:lineRule="auto"/>
        <w:ind w:left="567" w:hanging="491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8B1C72">
        <w:rPr>
          <w:rFonts w:ascii="GHEA Grapalat" w:hAnsi="GHEA Grapalat" w:cs="Sylfaen"/>
          <w:sz w:val="24"/>
          <w:szCs w:val="24"/>
          <w:lang w:val="hy-AM" w:eastAsia="ru-RU"/>
        </w:rPr>
        <w:t>4</w:t>
      </w:r>
      <w:r w:rsidRPr="008B1C72">
        <w:rPr>
          <w:rFonts w:ascii="Cambria Math" w:hAnsi="Cambria Math" w:cs="Cambria Math"/>
          <w:sz w:val="24"/>
          <w:szCs w:val="24"/>
          <w:lang w:val="hy-AM" w:eastAsia="ru-RU"/>
        </w:rPr>
        <w:t>․</w:t>
      </w:r>
      <w:r w:rsidR="00156D8D" w:rsidRPr="008B1C72">
        <w:rPr>
          <w:rFonts w:ascii="GHEA Grapalat" w:hAnsi="GHEA Grapalat" w:cs="Sylfaen"/>
          <w:sz w:val="24"/>
          <w:szCs w:val="24"/>
          <w:lang w:val="hy-AM" w:eastAsia="ru-RU"/>
        </w:rPr>
        <w:t>7</w:t>
      </w:r>
      <w:r w:rsidRPr="008B1C72">
        <w:rPr>
          <w:rFonts w:ascii="Cambria Math" w:hAnsi="Cambria Math" w:cs="Cambria Math"/>
          <w:sz w:val="24"/>
          <w:szCs w:val="24"/>
          <w:lang w:val="hy-AM" w:eastAsia="ru-RU"/>
        </w:rPr>
        <w:t>․</w:t>
      </w:r>
      <w:r w:rsidR="00611F2B" w:rsidRPr="008B1C72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="000E6EC9" w:rsidRPr="008B1C72">
        <w:rPr>
          <w:rFonts w:ascii="GHEA Grapalat" w:hAnsi="GHEA Grapalat" w:cs="Sylfaen"/>
          <w:sz w:val="24"/>
          <w:szCs w:val="24"/>
          <w:lang w:val="hy-AM" w:eastAsia="ru-RU"/>
        </w:rPr>
        <w:t xml:space="preserve">ձևակերպում է </w:t>
      </w:r>
      <w:r w:rsidR="00611F2B" w:rsidRPr="008B1C72">
        <w:rPr>
          <w:rFonts w:ascii="GHEA Grapalat" w:hAnsi="GHEA Grapalat" w:cs="Sylfaen"/>
          <w:sz w:val="24"/>
          <w:szCs w:val="24"/>
          <w:lang w:val="hy-AM" w:eastAsia="ru-RU"/>
        </w:rPr>
        <w:t>ինստիտուտում կարճաժամկետ կամ երկարաժամկետ դասախոսություններ կարդալու նպատակով օտարերկրյա մասնագետների</w:t>
      </w:r>
      <w:r w:rsidR="000E6EC9" w:rsidRPr="008B1C72">
        <w:rPr>
          <w:rFonts w:ascii="GHEA Grapalat" w:hAnsi="GHEA Grapalat" w:cs="Sylfaen"/>
          <w:sz w:val="24"/>
          <w:szCs w:val="24"/>
          <w:lang w:val="hy-AM" w:eastAsia="ru-RU"/>
        </w:rPr>
        <w:t xml:space="preserve"> հրավերներ</w:t>
      </w:r>
      <w:r w:rsidR="00611F2B" w:rsidRPr="008B1C72">
        <w:rPr>
          <w:rFonts w:ascii="GHEA Grapalat" w:hAnsi="GHEA Grapalat" w:cs="Sylfaen"/>
          <w:sz w:val="24"/>
          <w:szCs w:val="24"/>
          <w:lang w:val="hy-AM"/>
        </w:rPr>
        <w:t>,</w:t>
      </w:r>
      <w:r w:rsidR="000E6EC9" w:rsidRPr="008B1C72">
        <w:rPr>
          <w:rFonts w:ascii="GHEA Grapalat" w:hAnsi="GHEA Grapalat" w:cs="Sylfaen"/>
          <w:sz w:val="24"/>
          <w:szCs w:val="24"/>
          <w:lang w:val="hy-AM"/>
        </w:rPr>
        <w:t xml:space="preserve"> զբաղվում </w:t>
      </w:r>
      <w:r w:rsidR="00611F2B" w:rsidRPr="008B1C72">
        <w:rPr>
          <w:rFonts w:ascii="GHEA Grapalat" w:hAnsi="GHEA Grapalat" w:cs="Sylfaen"/>
          <w:sz w:val="24"/>
          <w:szCs w:val="24"/>
          <w:lang w:val="hy-AM"/>
        </w:rPr>
        <w:t>նրանց գրանցմ</w:t>
      </w:r>
      <w:r w:rsidR="000E6EC9" w:rsidRPr="008B1C72">
        <w:rPr>
          <w:rFonts w:ascii="GHEA Grapalat" w:hAnsi="GHEA Grapalat" w:cs="Sylfaen"/>
          <w:sz w:val="24"/>
          <w:szCs w:val="24"/>
          <w:lang w:val="hy-AM"/>
        </w:rPr>
        <w:t>ան</w:t>
      </w:r>
      <w:r w:rsidR="00611F2B" w:rsidRPr="008B1C72">
        <w:rPr>
          <w:rFonts w:ascii="GHEA Grapalat" w:hAnsi="GHEA Grapalat" w:cs="Sylfaen"/>
          <w:sz w:val="24"/>
          <w:szCs w:val="24"/>
          <w:lang w:val="hy-AM"/>
        </w:rPr>
        <w:t xml:space="preserve"> և հրամանագրմ</w:t>
      </w:r>
      <w:r w:rsidR="000E6EC9" w:rsidRPr="008B1C72">
        <w:rPr>
          <w:rFonts w:ascii="GHEA Grapalat" w:hAnsi="GHEA Grapalat" w:cs="Sylfaen"/>
          <w:sz w:val="24"/>
          <w:szCs w:val="24"/>
          <w:lang w:val="hy-AM"/>
        </w:rPr>
        <w:t>ան</w:t>
      </w:r>
      <w:r w:rsidR="00611F2B" w:rsidRPr="008B1C72">
        <w:rPr>
          <w:rFonts w:ascii="GHEA Grapalat" w:hAnsi="GHEA Grapalat" w:cs="Sylfaen"/>
          <w:sz w:val="24"/>
          <w:szCs w:val="24"/>
          <w:lang w:val="hy-AM"/>
        </w:rPr>
        <w:t xml:space="preserve">, նրանց կեցության </w:t>
      </w:r>
      <w:r w:rsidR="00611F2B" w:rsidRPr="008B1C72">
        <w:rPr>
          <w:rFonts w:ascii="GHEA Grapalat" w:hAnsi="GHEA Grapalat" w:cs="Sylfaen"/>
          <w:sz w:val="24"/>
          <w:szCs w:val="24"/>
          <w:lang w:val="hy-AM"/>
        </w:rPr>
        <w:lastRenderedPageBreak/>
        <w:t>պայմանների կազմակերպ</w:t>
      </w:r>
      <w:r w:rsidR="00016AA8" w:rsidRPr="008B1C72">
        <w:rPr>
          <w:rFonts w:ascii="GHEA Grapalat" w:hAnsi="GHEA Grapalat" w:cs="Sylfaen"/>
          <w:sz w:val="24"/>
          <w:szCs w:val="24"/>
          <w:lang w:val="hy-AM"/>
        </w:rPr>
        <w:t>ման</w:t>
      </w:r>
      <w:r w:rsidR="00611F2B" w:rsidRPr="008B1C72">
        <w:rPr>
          <w:rFonts w:ascii="GHEA Grapalat" w:hAnsi="GHEA Grapalat" w:cs="Sylfaen"/>
          <w:sz w:val="24"/>
          <w:szCs w:val="24"/>
          <w:lang w:val="hy-AM"/>
        </w:rPr>
        <w:t xml:space="preserve">, ըստ անհրաժեշտության նաև նրանց </w:t>
      </w:r>
      <w:r w:rsidR="00611F2B" w:rsidRPr="008B1C72">
        <w:rPr>
          <w:rFonts w:ascii="GHEA Grapalat" w:hAnsi="GHEA Grapalat" w:cs="Sylfaen"/>
          <w:sz w:val="24"/>
          <w:szCs w:val="24"/>
          <w:lang w:val="hy-AM" w:eastAsia="ru-RU"/>
        </w:rPr>
        <w:t>գործունեության վերաբերյալ վկայագրերի հանձնմ</w:t>
      </w:r>
      <w:r w:rsidR="00016AA8" w:rsidRPr="008B1C72">
        <w:rPr>
          <w:rFonts w:ascii="GHEA Grapalat" w:hAnsi="GHEA Grapalat" w:cs="Sylfaen"/>
          <w:sz w:val="24"/>
          <w:szCs w:val="24"/>
          <w:lang w:val="hy-AM" w:eastAsia="ru-RU"/>
        </w:rPr>
        <w:t>ան գործընթացներով</w:t>
      </w:r>
      <w:r w:rsidR="00611F2B" w:rsidRPr="008B1C72">
        <w:rPr>
          <w:rFonts w:ascii="GHEA Grapalat" w:hAnsi="GHEA Grapalat" w:cs="Sylfaen"/>
          <w:sz w:val="24"/>
          <w:szCs w:val="24"/>
          <w:lang w:val="hy-AM" w:eastAsia="ru-RU"/>
        </w:rPr>
        <w:t xml:space="preserve">, </w:t>
      </w:r>
    </w:p>
    <w:p w:rsidR="001940F5" w:rsidRPr="008B1C72" w:rsidRDefault="00954180" w:rsidP="008B1C72">
      <w:pPr>
        <w:autoSpaceDE w:val="0"/>
        <w:autoSpaceDN w:val="0"/>
        <w:adjustRightInd w:val="0"/>
        <w:spacing w:line="288" w:lineRule="auto"/>
        <w:ind w:left="567" w:hanging="491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8B1C72">
        <w:rPr>
          <w:rFonts w:ascii="GHEA Grapalat" w:hAnsi="GHEA Grapalat" w:cs="Sylfaen"/>
          <w:sz w:val="24"/>
          <w:szCs w:val="24"/>
          <w:lang w:val="hy-AM" w:eastAsia="ru-RU"/>
        </w:rPr>
        <w:t>4</w:t>
      </w:r>
      <w:r w:rsidRPr="008B1C72">
        <w:rPr>
          <w:rFonts w:ascii="Cambria Math" w:hAnsi="Cambria Math" w:cs="Cambria Math"/>
          <w:sz w:val="24"/>
          <w:szCs w:val="24"/>
          <w:lang w:val="hy-AM" w:eastAsia="ru-RU"/>
        </w:rPr>
        <w:t>․</w:t>
      </w:r>
      <w:r w:rsidR="00156D8D" w:rsidRPr="008B1C72">
        <w:rPr>
          <w:rFonts w:ascii="GHEA Grapalat" w:hAnsi="GHEA Grapalat" w:cs="Sylfaen"/>
          <w:sz w:val="24"/>
          <w:szCs w:val="24"/>
          <w:lang w:val="hy-AM" w:eastAsia="ru-RU"/>
        </w:rPr>
        <w:t>8</w:t>
      </w:r>
      <w:r w:rsidRPr="008B1C72">
        <w:rPr>
          <w:rFonts w:ascii="Cambria Math" w:hAnsi="Cambria Math" w:cs="Cambria Math"/>
          <w:sz w:val="24"/>
          <w:szCs w:val="24"/>
          <w:lang w:val="hy-AM" w:eastAsia="ru-RU"/>
        </w:rPr>
        <w:t>․</w:t>
      </w:r>
      <w:r w:rsidR="00156D8D" w:rsidRPr="008B1C72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="001940F5" w:rsidRPr="008B1C72">
        <w:rPr>
          <w:rFonts w:ascii="GHEA Grapalat" w:hAnsi="GHEA Grapalat" w:cs="Sylfaen"/>
          <w:sz w:val="24"/>
          <w:szCs w:val="24"/>
          <w:lang w:val="hy-AM" w:eastAsia="ru-RU"/>
        </w:rPr>
        <w:t xml:space="preserve">իրականացում է </w:t>
      </w:r>
      <w:r w:rsidR="00611F2B" w:rsidRPr="008B1C72">
        <w:rPr>
          <w:rFonts w:ascii="GHEA Grapalat" w:hAnsi="GHEA Grapalat" w:cs="Sylfaen"/>
          <w:sz w:val="24"/>
          <w:szCs w:val="24"/>
          <w:lang w:val="hy-AM" w:eastAsia="ru-RU"/>
        </w:rPr>
        <w:t>գիտության զարգացման այլընտրաքային ֆինանսավորման աղբյուրների (</w:t>
      </w:r>
      <w:r w:rsidR="00016AA8" w:rsidRPr="008B1C72">
        <w:rPr>
          <w:rFonts w:ascii="GHEA Grapalat" w:hAnsi="GHEA Grapalat" w:cs="Sylfaen"/>
          <w:sz w:val="24"/>
          <w:szCs w:val="24"/>
          <w:lang w:val="hy-AM" w:eastAsia="ru-RU"/>
        </w:rPr>
        <w:t xml:space="preserve">միջազգային </w:t>
      </w:r>
      <w:r w:rsidR="00611F2B" w:rsidRPr="008B1C72">
        <w:rPr>
          <w:rFonts w:ascii="GHEA Grapalat" w:hAnsi="GHEA Grapalat" w:cs="Sylfaen"/>
          <w:sz w:val="24"/>
          <w:szCs w:val="24"/>
          <w:lang w:val="hy-AM" w:eastAsia="ru-RU"/>
        </w:rPr>
        <w:t>դրամաշնորհներ, անհատների նվիրատվություններ) ձեռքբերման միջոցառումներ</w:t>
      </w:r>
      <w:r w:rsidR="001940F5" w:rsidRPr="008B1C72">
        <w:rPr>
          <w:rFonts w:ascii="GHEA Grapalat" w:hAnsi="GHEA Grapalat" w:cs="Sylfaen"/>
          <w:sz w:val="24"/>
          <w:szCs w:val="24"/>
          <w:lang w:val="hy-AM" w:eastAsia="ru-RU"/>
        </w:rPr>
        <w:t>ը</w:t>
      </w:r>
    </w:p>
    <w:p w:rsidR="00954180" w:rsidRPr="008B1C72" w:rsidRDefault="00954180" w:rsidP="008B1C72">
      <w:pPr>
        <w:autoSpaceDE w:val="0"/>
        <w:autoSpaceDN w:val="0"/>
        <w:adjustRightInd w:val="0"/>
        <w:spacing w:line="288" w:lineRule="auto"/>
        <w:ind w:left="851" w:hanging="491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</w:p>
    <w:p w:rsidR="001940F5" w:rsidRPr="008B1C72" w:rsidRDefault="001940F5" w:rsidP="008B1C72">
      <w:pPr>
        <w:spacing w:line="288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8B1C72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Բաժնի ղեկավարը</w:t>
      </w:r>
      <w:r w:rsidRPr="008B1C7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՝ </w:t>
      </w:r>
    </w:p>
    <w:p w:rsidR="002C6743" w:rsidRPr="008B1C72" w:rsidRDefault="008B1C72" w:rsidP="008B1C72">
      <w:pPr>
        <w:pStyle w:val="ListParagraph"/>
        <w:numPr>
          <w:ilvl w:val="0"/>
          <w:numId w:val="27"/>
        </w:numPr>
        <w:spacing w:before="100" w:beforeAutospacing="1" w:after="100" w:afterAutospacing="1" w:line="288" w:lineRule="auto"/>
        <w:ind w:left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B1C72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="002C6743" w:rsidRPr="008B1C72">
        <w:rPr>
          <w:rFonts w:ascii="GHEA Grapalat" w:hAnsi="GHEA Grapalat"/>
          <w:color w:val="000000"/>
          <w:sz w:val="24"/>
          <w:szCs w:val="24"/>
          <w:lang w:val="hy-AM"/>
        </w:rPr>
        <w:t>ամակարգում է ՀՖԿՍՊԻ–ի   միջազգային համագործակցության ոլորտում միջազգային և միջբուհական կապերի ստեղծման աշխատանքները,</w:t>
      </w:r>
    </w:p>
    <w:p w:rsidR="002C6743" w:rsidRPr="008B1C72" w:rsidRDefault="008B1C72" w:rsidP="008B1C72">
      <w:pPr>
        <w:pStyle w:val="ListParagraph"/>
        <w:numPr>
          <w:ilvl w:val="0"/>
          <w:numId w:val="27"/>
        </w:numPr>
        <w:spacing w:before="100" w:beforeAutospacing="1" w:after="100" w:afterAutospacing="1" w:line="288" w:lineRule="auto"/>
        <w:ind w:left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B1C72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="002C6743" w:rsidRPr="008B1C72">
        <w:rPr>
          <w:rFonts w:ascii="GHEA Grapalat" w:hAnsi="GHEA Grapalat"/>
          <w:color w:val="000000"/>
          <w:sz w:val="24"/>
          <w:szCs w:val="24"/>
          <w:lang w:val="hy-AM"/>
        </w:rPr>
        <w:t>նթացք է տալիս արտաքին կապերի և միջազգային համագործակցության վերաբերյալ ՀՖԿՍՊԻ -ի կառուցվածքային ստորաբաժանումների առաջարկներին և ծրագրերին,</w:t>
      </w:r>
    </w:p>
    <w:p w:rsidR="002C6743" w:rsidRPr="008B1C72" w:rsidRDefault="008B1C72" w:rsidP="008B1C72">
      <w:pPr>
        <w:pStyle w:val="ListParagraph"/>
        <w:numPr>
          <w:ilvl w:val="0"/>
          <w:numId w:val="27"/>
        </w:numPr>
        <w:spacing w:before="100" w:beforeAutospacing="1" w:after="100" w:afterAutospacing="1" w:line="288" w:lineRule="auto"/>
        <w:ind w:left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B1C72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="002C6743" w:rsidRPr="008B1C72">
        <w:rPr>
          <w:rFonts w:ascii="GHEA Grapalat" w:hAnsi="GHEA Grapalat"/>
          <w:color w:val="000000"/>
          <w:sz w:val="24"/>
          <w:szCs w:val="24"/>
          <w:lang w:val="hy-AM"/>
        </w:rPr>
        <w:t>ամակարգում է ՀՖԿՍՊԻ -ի աշխատակիցների և օտարերկրյա պատվիրակությունների պաշտոնական այցերի հետ կապված աշխատանքները,</w:t>
      </w:r>
    </w:p>
    <w:p w:rsidR="002C6743" w:rsidRPr="008B1C72" w:rsidRDefault="002C6743" w:rsidP="008B1C72">
      <w:pPr>
        <w:pStyle w:val="ListParagraph"/>
        <w:numPr>
          <w:ilvl w:val="0"/>
          <w:numId w:val="27"/>
        </w:numPr>
        <w:spacing w:before="100" w:beforeAutospacing="1" w:after="100" w:afterAutospacing="1" w:line="288" w:lineRule="auto"/>
        <w:ind w:left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B1C72">
        <w:rPr>
          <w:rFonts w:ascii="GHEA Grapalat" w:hAnsi="GHEA Grapalat"/>
          <w:color w:val="000000"/>
          <w:sz w:val="24"/>
          <w:szCs w:val="24"/>
          <w:lang w:val="hy-AM"/>
        </w:rPr>
        <w:t>Համակարգում է պրոֆեսորադասախոսական կազմի, սովորողների և հետազոտողների միջազգային շարժունության ծրագրերը,</w:t>
      </w:r>
    </w:p>
    <w:p w:rsidR="002C6743" w:rsidRPr="008B1C72" w:rsidRDefault="008B1C72" w:rsidP="008B1C72">
      <w:pPr>
        <w:pStyle w:val="ListParagraph"/>
        <w:numPr>
          <w:ilvl w:val="0"/>
          <w:numId w:val="27"/>
        </w:numPr>
        <w:spacing w:before="100" w:beforeAutospacing="1" w:after="100" w:afterAutospacing="1" w:line="288" w:lineRule="auto"/>
        <w:ind w:left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="002C6743" w:rsidRPr="008B1C72">
        <w:rPr>
          <w:rFonts w:ascii="GHEA Grapalat" w:hAnsi="GHEA Grapalat"/>
          <w:color w:val="000000"/>
          <w:sz w:val="24"/>
          <w:szCs w:val="24"/>
          <w:lang w:val="hy-AM"/>
        </w:rPr>
        <w:t xml:space="preserve">ազմակերպում է  օտարերկրյա և սփյուռքի դիմորդների ընդունելության գործընթացը, </w:t>
      </w:r>
    </w:p>
    <w:p w:rsidR="002C6743" w:rsidRPr="008B1C72" w:rsidRDefault="008B1C72" w:rsidP="008B1C72">
      <w:pPr>
        <w:pStyle w:val="ListParagraph"/>
        <w:numPr>
          <w:ilvl w:val="0"/>
          <w:numId w:val="27"/>
        </w:numPr>
        <w:spacing w:before="100" w:beforeAutospacing="1" w:after="100" w:afterAutospacing="1" w:line="288" w:lineRule="auto"/>
        <w:ind w:left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B1C72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="002C6743" w:rsidRPr="008B1C72">
        <w:rPr>
          <w:rFonts w:ascii="GHEA Grapalat" w:hAnsi="GHEA Grapalat"/>
          <w:color w:val="000000"/>
          <w:sz w:val="24"/>
          <w:szCs w:val="24"/>
          <w:lang w:val="hy-AM"/>
        </w:rPr>
        <w:t>ազմակերպում է օտարերկրյա քաղաքացիություն ունեցող ուսանողների և պրոֆեսորադասախոսական կազմի ժամանակավոր կացության քարտերի ձեռքբերման գործընթացը՝ ըստ սահմանված կարգի,</w:t>
      </w:r>
    </w:p>
    <w:p w:rsidR="002C6743" w:rsidRPr="008B1C72" w:rsidRDefault="008B1C72" w:rsidP="008B1C72">
      <w:pPr>
        <w:pStyle w:val="ListParagraph"/>
        <w:numPr>
          <w:ilvl w:val="0"/>
          <w:numId w:val="27"/>
        </w:numPr>
        <w:spacing w:before="100" w:beforeAutospacing="1" w:after="100" w:afterAutospacing="1" w:line="288" w:lineRule="auto"/>
        <w:ind w:left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B1C72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2C6743" w:rsidRPr="008B1C72">
        <w:rPr>
          <w:rFonts w:ascii="GHEA Grapalat" w:hAnsi="GHEA Grapalat"/>
          <w:color w:val="000000"/>
          <w:sz w:val="24"/>
          <w:szCs w:val="24"/>
          <w:lang w:val="hy-AM"/>
        </w:rPr>
        <w:t>ախապատրաստում է համագործակցության պայմանագրերի, նամակների, գրությունների նախագծեր՝ ուղղված օտարերկրյա և միջազգային կառույցներին, համալսարաններին, ՀՀ-ում դեսպանատներին և միջազգային կազմակերպությունների ներկայացուցիչներին՝ համագործակցելով ՀՖԿՍՊԻ -ի այլ ստորաբաժանումների հետ,</w:t>
      </w:r>
    </w:p>
    <w:p w:rsidR="002C6743" w:rsidRPr="008B1C72" w:rsidRDefault="008B1C72" w:rsidP="008B1C72">
      <w:pPr>
        <w:pStyle w:val="ListParagraph"/>
        <w:numPr>
          <w:ilvl w:val="0"/>
          <w:numId w:val="27"/>
        </w:numPr>
        <w:spacing w:before="100" w:beforeAutospacing="1" w:after="100" w:afterAutospacing="1" w:line="288" w:lineRule="auto"/>
        <w:ind w:left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B1C72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="002C6743" w:rsidRPr="008B1C72">
        <w:rPr>
          <w:rFonts w:ascii="GHEA Grapalat" w:hAnsi="GHEA Grapalat"/>
          <w:color w:val="000000"/>
          <w:sz w:val="24"/>
          <w:szCs w:val="24"/>
          <w:lang w:val="hy-AM"/>
        </w:rPr>
        <w:t>ամագործակց</w:t>
      </w:r>
      <w:r w:rsidR="007E4711" w:rsidRPr="008B1C72">
        <w:rPr>
          <w:rFonts w:ascii="GHEA Grapalat" w:hAnsi="GHEA Grapalat"/>
          <w:color w:val="000000"/>
          <w:sz w:val="24"/>
          <w:szCs w:val="24"/>
          <w:lang w:val="hy-AM"/>
        </w:rPr>
        <w:t>ում է</w:t>
      </w:r>
      <w:r w:rsidR="002C6743" w:rsidRPr="008B1C72">
        <w:rPr>
          <w:rFonts w:ascii="GHEA Grapalat" w:hAnsi="GHEA Grapalat"/>
          <w:color w:val="000000"/>
          <w:sz w:val="24"/>
          <w:szCs w:val="24"/>
          <w:lang w:val="hy-AM"/>
        </w:rPr>
        <w:t xml:space="preserve"> ՀՖԿՍՊԻ-ի գերակա (առաջատար, առաջնային) ուղղություններին համապատասխան համալսարանների և գիտական կենտրոնների հետ՝ շարունակական համագործակցություն հաստատելու ուղղությամբ</w:t>
      </w:r>
      <w:r w:rsidR="007E4711" w:rsidRPr="008B1C72">
        <w:rPr>
          <w:rFonts w:ascii="GHEA Grapalat" w:hAnsi="GHEA Grapalat"/>
          <w:color w:val="000000"/>
          <w:sz w:val="24"/>
          <w:szCs w:val="24"/>
          <w:lang w:val="hy-AM"/>
        </w:rPr>
        <w:t>,</w:t>
      </w:r>
    </w:p>
    <w:p w:rsidR="002C6743" w:rsidRPr="008B1C72" w:rsidRDefault="008B1C72" w:rsidP="008B1C72">
      <w:pPr>
        <w:pStyle w:val="ListParagraph"/>
        <w:numPr>
          <w:ilvl w:val="0"/>
          <w:numId w:val="27"/>
        </w:numPr>
        <w:spacing w:before="100" w:beforeAutospacing="1" w:after="100" w:afterAutospacing="1" w:line="288" w:lineRule="auto"/>
        <w:ind w:left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B1C72">
        <w:rPr>
          <w:rFonts w:ascii="GHEA Grapalat" w:hAnsi="GHEA Grapalat"/>
          <w:color w:val="000000"/>
          <w:sz w:val="24"/>
          <w:szCs w:val="24"/>
          <w:lang w:val="hy-AM"/>
        </w:rPr>
        <w:t>մ</w:t>
      </w:r>
      <w:r w:rsidR="002C6743" w:rsidRPr="008B1C72">
        <w:rPr>
          <w:rFonts w:ascii="GHEA Grapalat" w:hAnsi="GHEA Grapalat"/>
          <w:color w:val="000000"/>
          <w:sz w:val="24"/>
          <w:szCs w:val="24"/>
          <w:lang w:val="hy-AM"/>
        </w:rPr>
        <w:t>շակ</w:t>
      </w:r>
      <w:r w:rsidR="007E4711" w:rsidRPr="008B1C72">
        <w:rPr>
          <w:rFonts w:ascii="GHEA Grapalat" w:hAnsi="GHEA Grapalat"/>
          <w:color w:val="000000"/>
          <w:sz w:val="24"/>
          <w:szCs w:val="24"/>
          <w:lang w:val="hy-AM"/>
        </w:rPr>
        <w:t>ում է</w:t>
      </w:r>
      <w:r w:rsidR="002C6743" w:rsidRPr="008B1C72">
        <w:rPr>
          <w:rFonts w:ascii="GHEA Grapalat" w:hAnsi="GHEA Grapalat"/>
          <w:color w:val="000000"/>
          <w:sz w:val="24"/>
          <w:szCs w:val="24"/>
          <w:lang w:val="hy-AM"/>
        </w:rPr>
        <w:t xml:space="preserve"> բուհի գործունեության միջազգայնացման ռազմավարություն՝ ըստ բուհի </w:t>
      </w:r>
      <w:r w:rsidR="002C6743" w:rsidRPr="008B1C72">
        <w:rPr>
          <w:rFonts w:ascii="GHEA Grapalat" w:hAnsi="GHEA Grapalat" w:cs="Sylfaen"/>
          <w:color w:val="000000"/>
          <w:sz w:val="24"/>
          <w:szCs w:val="24"/>
          <w:lang w:val="hy-AM"/>
        </w:rPr>
        <w:t>առաջնահերթությունների</w:t>
      </w:r>
      <w:r w:rsidR="002C6743" w:rsidRPr="008B1C72">
        <w:rPr>
          <w:rFonts w:ascii="GHEA Grapalat" w:hAnsi="GHEA Grapalat"/>
          <w:color w:val="000000"/>
          <w:sz w:val="24"/>
          <w:szCs w:val="24"/>
          <w:lang w:val="hy-AM"/>
        </w:rPr>
        <w:t xml:space="preserve">, կրթական տարածքներին ինտեգրման գերակայությունների, ուսումնամեթոդական, գիտահետազոտական և </w:t>
      </w:r>
      <w:r w:rsidR="002C6743" w:rsidRPr="008B1C72">
        <w:rPr>
          <w:rFonts w:ascii="GHEA Grapalat" w:hAnsi="GHEA Grapalat" w:cs="Sylfaen"/>
          <w:color w:val="000000"/>
          <w:sz w:val="24"/>
          <w:szCs w:val="24"/>
          <w:lang w:val="hy-AM"/>
        </w:rPr>
        <w:t>համագործակցության</w:t>
      </w:r>
      <w:r w:rsidR="002C6743" w:rsidRPr="008B1C72">
        <w:rPr>
          <w:rFonts w:ascii="GHEA Grapalat" w:hAnsi="GHEA Grapalat"/>
          <w:color w:val="000000"/>
          <w:sz w:val="24"/>
          <w:szCs w:val="24"/>
          <w:lang w:val="hy-AM"/>
        </w:rPr>
        <w:t xml:space="preserve"> այլ ուղղությունների,</w:t>
      </w:r>
    </w:p>
    <w:p w:rsidR="002C6743" w:rsidRPr="008B1C72" w:rsidRDefault="008B1C72" w:rsidP="008B1C72">
      <w:pPr>
        <w:pStyle w:val="ListParagraph"/>
        <w:numPr>
          <w:ilvl w:val="0"/>
          <w:numId w:val="27"/>
        </w:numPr>
        <w:spacing w:after="200" w:line="288" w:lineRule="auto"/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կ</w:t>
      </w:r>
      <w:r w:rsidR="002C6743" w:rsidRPr="008B1C72">
        <w:rPr>
          <w:rFonts w:ascii="GHEA Grapalat" w:hAnsi="GHEA Grapalat" w:cs="Sylfaen"/>
          <w:sz w:val="24"/>
          <w:szCs w:val="24"/>
          <w:lang w:val="hy-AM"/>
        </w:rPr>
        <w:t>ատար</w:t>
      </w:r>
      <w:r w:rsidR="007E4711" w:rsidRPr="008B1C72">
        <w:rPr>
          <w:rFonts w:ascii="GHEA Grapalat" w:hAnsi="GHEA Grapalat" w:cs="Sylfaen"/>
          <w:sz w:val="24"/>
          <w:szCs w:val="24"/>
          <w:lang w:val="hy-AM"/>
        </w:rPr>
        <w:t xml:space="preserve">ում է </w:t>
      </w:r>
      <w:r w:rsidR="002C6743" w:rsidRPr="008B1C72">
        <w:rPr>
          <w:rFonts w:ascii="GHEA Grapalat" w:hAnsi="GHEA Grapalat" w:cs="Sylfaen"/>
          <w:sz w:val="24"/>
          <w:szCs w:val="24"/>
          <w:lang w:val="hy-AM"/>
        </w:rPr>
        <w:t>անմիջական ղեկավարի կողմից տրվող այլ հանձնարարականներ:</w:t>
      </w:r>
    </w:p>
    <w:p w:rsidR="008B1C72" w:rsidRDefault="008B1C72" w:rsidP="008B1C72">
      <w:pPr>
        <w:spacing w:after="200" w:line="288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E4711" w:rsidRPr="008B1C72" w:rsidRDefault="007E4711" w:rsidP="008B1C72">
      <w:pPr>
        <w:spacing w:after="200" w:line="288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B1C72">
        <w:rPr>
          <w:rFonts w:ascii="GHEA Grapalat" w:hAnsi="GHEA Grapalat"/>
          <w:b/>
          <w:sz w:val="24"/>
          <w:szCs w:val="24"/>
          <w:lang w:val="hy-AM"/>
        </w:rPr>
        <w:lastRenderedPageBreak/>
        <w:t>Բաժնի կրթական ծրագրերի պատասխանատուները</w:t>
      </w:r>
      <w:r w:rsidRPr="008B1C72">
        <w:rPr>
          <w:rFonts w:ascii="GHEA Grapalat" w:hAnsi="GHEA Grapalat"/>
          <w:sz w:val="24"/>
          <w:szCs w:val="24"/>
          <w:lang w:val="hy-AM"/>
        </w:rPr>
        <w:t>՝</w:t>
      </w:r>
    </w:p>
    <w:p w:rsidR="007E4711" w:rsidRPr="008B1C72" w:rsidRDefault="008B1C72" w:rsidP="008B1C72">
      <w:pPr>
        <w:pStyle w:val="ListParagraph"/>
        <w:numPr>
          <w:ilvl w:val="0"/>
          <w:numId w:val="22"/>
        </w:numPr>
        <w:spacing w:after="200" w:line="288" w:lineRule="auto"/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ո</w:t>
      </w:r>
      <w:r w:rsidR="007E4711" w:rsidRPr="008B1C72">
        <w:rPr>
          <w:rFonts w:ascii="GHEA Grapalat" w:hAnsi="GHEA Grapalat"/>
          <w:sz w:val="24"/>
          <w:szCs w:val="24"/>
          <w:lang w:val="hy-AM"/>
        </w:rPr>
        <w:t>ւսումնասիրում է համապատասխան ոլորտի Եվրոպական առաջատար համալսարանների կրթական ծրագրերը</w:t>
      </w:r>
      <w:r w:rsidRPr="008B1C72">
        <w:rPr>
          <w:rFonts w:ascii="GHEA Grapalat" w:hAnsi="GHEA Grapalat"/>
          <w:sz w:val="24"/>
          <w:szCs w:val="24"/>
          <w:lang w:val="hy-AM"/>
        </w:rPr>
        <w:t>,</w:t>
      </w:r>
    </w:p>
    <w:p w:rsidR="007E4711" w:rsidRPr="008B1C72" w:rsidRDefault="008B1C72" w:rsidP="008B1C72">
      <w:pPr>
        <w:pStyle w:val="ListParagraph"/>
        <w:numPr>
          <w:ilvl w:val="0"/>
          <w:numId w:val="22"/>
        </w:numPr>
        <w:spacing w:after="200" w:line="288" w:lineRule="auto"/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կ</w:t>
      </w:r>
      <w:r w:rsidR="007E4711" w:rsidRPr="008B1C72">
        <w:rPr>
          <w:rFonts w:ascii="GHEA Grapalat" w:hAnsi="GHEA Grapalat"/>
          <w:sz w:val="24"/>
          <w:szCs w:val="24"/>
          <w:lang w:val="hy-AM"/>
        </w:rPr>
        <w:t xml:space="preserve">ատարում է տվյալների հավաքագրում </w:t>
      </w:r>
    </w:p>
    <w:p w:rsidR="0034598C" w:rsidRPr="008B1C72" w:rsidRDefault="008B1C72" w:rsidP="008B1C72">
      <w:pPr>
        <w:pStyle w:val="ListParagraph"/>
        <w:numPr>
          <w:ilvl w:val="0"/>
          <w:numId w:val="22"/>
        </w:numPr>
        <w:spacing w:after="200" w:line="288" w:lineRule="auto"/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8B1C72">
        <w:rPr>
          <w:rFonts w:ascii="GHEA Grapalat" w:hAnsi="GHEA Grapalat"/>
          <w:sz w:val="24"/>
          <w:szCs w:val="24"/>
          <w:lang w:val="hy-AM"/>
        </w:rPr>
        <w:t>կ</w:t>
      </w:r>
      <w:r w:rsidR="007E4711" w:rsidRPr="008B1C72">
        <w:rPr>
          <w:rFonts w:ascii="GHEA Grapalat" w:hAnsi="GHEA Grapalat"/>
          <w:sz w:val="24"/>
          <w:szCs w:val="24"/>
          <w:lang w:val="hy-AM"/>
        </w:rPr>
        <w:t>ատարում է նախնական վերլու</w:t>
      </w:r>
      <w:r w:rsidR="0034598C" w:rsidRPr="008B1C72">
        <w:rPr>
          <w:rFonts w:ascii="GHEA Grapalat" w:hAnsi="GHEA Grapalat"/>
          <w:sz w:val="24"/>
          <w:szCs w:val="24"/>
          <w:lang w:val="hy-AM"/>
        </w:rPr>
        <w:t>ծություն և հանդիպում ֆակուլտետների դեկանների, որակի ապահովման բաժնի ղեկավարի, ինչպես նաև համապատասխան ամբիոնի վարիչների հետ</w:t>
      </w:r>
    </w:p>
    <w:p w:rsidR="00B57650" w:rsidRPr="008B1C72" w:rsidRDefault="008B1C72" w:rsidP="008B1C72">
      <w:pPr>
        <w:pStyle w:val="ListParagraph"/>
        <w:numPr>
          <w:ilvl w:val="0"/>
          <w:numId w:val="22"/>
        </w:numPr>
        <w:spacing w:after="200" w:line="288" w:lineRule="auto"/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8B1C72">
        <w:rPr>
          <w:rFonts w:ascii="GHEA Grapalat" w:hAnsi="GHEA Grapalat"/>
          <w:sz w:val="24"/>
          <w:szCs w:val="24"/>
          <w:lang w:val="hy-AM"/>
        </w:rPr>
        <w:t>կ</w:t>
      </w:r>
      <w:r w:rsidR="0034598C" w:rsidRPr="008B1C72">
        <w:rPr>
          <w:rFonts w:ascii="GHEA Grapalat" w:hAnsi="GHEA Grapalat"/>
          <w:sz w:val="24"/>
          <w:szCs w:val="24"/>
          <w:lang w:val="hy-AM"/>
        </w:rPr>
        <w:t xml:space="preserve">ատարում է համեմատական վերլուծություն (Բենչմարքինգ)՝ համագործակցելով բուհի համապատասխան </w:t>
      </w:r>
      <w:r w:rsidR="00B57650" w:rsidRPr="008B1C72">
        <w:rPr>
          <w:rFonts w:ascii="GHEA Grapalat" w:hAnsi="GHEA Grapalat"/>
          <w:sz w:val="24"/>
          <w:szCs w:val="24"/>
          <w:lang w:val="hy-AM"/>
        </w:rPr>
        <w:t>բաժինների ղեկավարների հետ,</w:t>
      </w:r>
    </w:p>
    <w:p w:rsidR="007E4711" w:rsidRPr="008B1C72" w:rsidRDefault="008B1C72" w:rsidP="008B1C72">
      <w:pPr>
        <w:pStyle w:val="ListParagraph"/>
        <w:numPr>
          <w:ilvl w:val="0"/>
          <w:numId w:val="22"/>
        </w:numPr>
        <w:spacing w:after="200" w:line="288" w:lineRule="auto"/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8B1C72">
        <w:rPr>
          <w:rFonts w:ascii="GHEA Grapalat" w:hAnsi="GHEA Grapalat"/>
          <w:sz w:val="24"/>
          <w:szCs w:val="24"/>
          <w:lang w:val="hy-AM"/>
        </w:rPr>
        <w:t>ձ</w:t>
      </w:r>
      <w:r w:rsidR="00B57650" w:rsidRPr="008B1C72">
        <w:rPr>
          <w:rFonts w:ascii="GHEA Grapalat" w:hAnsi="GHEA Grapalat"/>
          <w:sz w:val="24"/>
          <w:szCs w:val="24"/>
          <w:lang w:val="hy-AM"/>
        </w:rPr>
        <w:t xml:space="preserve">ևակերպում է </w:t>
      </w:r>
      <w:r w:rsidR="007E4711" w:rsidRPr="008B1C72">
        <w:rPr>
          <w:rFonts w:ascii="GHEA Grapalat" w:hAnsi="GHEA Grapalat"/>
          <w:sz w:val="24"/>
          <w:szCs w:val="24"/>
          <w:lang w:val="hy-AM"/>
        </w:rPr>
        <w:t xml:space="preserve"> </w:t>
      </w:r>
      <w:r w:rsidR="00B57650" w:rsidRPr="008B1C72">
        <w:rPr>
          <w:rFonts w:ascii="GHEA Grapalat" w:hAnsi="GHEA Grapalat"/>
          <w:sz w:val="24"/>
          <w:szCs w:val="24"/>
          <w:lang w:val="hy-AM"/>
        </w:rPr>
        <w:t>կրթական ծրագրի հայտը, հետամուտ լինում ծրագրի հաստատման փաստաթղթային փաթեթի ստեղծման և փորձաքննության եզրակացությունների կատարմանը</w:t>
      </w:r>
    </w:p>
    <w:p w:rsidR="00B57650" w:rsidRPr="008B1C72" w:rsidRDefault="008B1C72" w:rsidP="008B1C72">
      <w:pPr>
        <w:pStyle w:val="ListParagraph"/>
        <w:numPr>
          <w:ilvl w:val="0"/>
          <w:numId w:val="22"/>
        </w:numPr>
        <w:spacing w:after="200" w:line="288" w:lineRule="auto"/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8B1C72">
        <w:rPr>
          <w:rFonts w:ascii="GHEA Grapalat" w:hAnsi="GHEA Grapalat"/>
          <w:sz w:val="24"/>
          <w:szCs w:val="24"/>
          <w:lang w:val="hy-AM"/>
        </w:rPr>
        <w:t>դ</w:t>
      </w:r>
      <w:r w:rsidR="00B57650" w:rsidRPr="008B1C72">
        <w:rPr>
          <w:rFonts w:ascii="GHEA Grapalat" w:hAnsi="GHEA Grapalat"/>
          <w:sz w:val="24"/>
          <w:szCs w:val="24"/>
          <w:lang w:val="hy-AM"/>
        </w:rPr>
        <w:t>եկանների հաստատումից հետո համապատասխան կրթական ծրագրի պատասխանատուն ստեղծված խմբի հետ կազմում է ծրագրի հաստատման հետագա գործընթացի ժամանակացույցը,</w:t>
      </w:r>
    </w:p>
    <w:p w:rsidR="00B57650" w:rsidRPr="008B1C72" w:rsidRDefault="008B1C72" w:rsidP="008B1C72">
      <w:pPr>
        <w:pStyle w:val="ListParagraph"/>
        <w:numPr>
          <w:ilvl w:val="0"/>
          <w:numId w:val="22"/>
        </w:numPr>
        <w:spacing w:after="200" w:line="288" w:lineRule="auto"/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</w:t>
      </w:r>
      <w:r w:rsidR="00B57650" w:rsidRPr="008B1C72">
        <w:rPr>
          <w:rFonts w:ascii="GHEA Grapalat" w:hAnsi="GHEA Grapalat"/>
          <w:sz w:val="24"/>
          <w:szCs w:val="24"/>
          <w:lang w:val="hy-AM"/>
        </w:rPr>
        <w:t xml:space="preserve">ատարում է անմիջական ղեկավարի կողմից տրվող այլ </w:t>
      </w:r>
      <w:r w:rsidR="00B57650" w:rsidRPr="008B1C72">
        <w:rPr>
          <w:rFonts w:ascii="GHEA Grapalat" w:hAnsi="GHEA Grapalat" w:cs="Sylfaen"/>
          <w:sz w:val="24"/>
          <w:szCs w:val="24"/>
          <w:lang w:val="hy-AM"/>
        </w:rPr>
        <w:t>հանձնարարականներ։</w:t>
      </w:r>
    </w:p>
    <w:p w:rsidR="00B57650" w:rsidRPr="008B1C72" w:rsidRDefault="00B57650" w:rsidP="008B1C72">
      <w:pPr>
        <w:spacing w:after="200" w:line="288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52391" w:rsidRPr="008B1C72" w:rsidRDefault="00252391" w:rsidP="008B1C72">
      <w:pPr>
        <w:spacing w:line="288" w:lineRule="auto"/>
        <w:rPr>
          <w:rFonts w:ascii="GHEA Grapalat" w:hAnsi="GHEA Grapalat"/>
          <w:b/>
          <w:sz w:val="24"/>
          <w:szCs w:val="24"/>
          <w:lang w:val="pt-BR"/>
        </w:rPr>
      </w:pPr>
      <w:r w:rsidRPr="008B1C72">
        <w:rPr>
          <w:rFonts w:ascii="GHEA Grapalat" w:hAnsi="GHEA Grapalat"/>
          <w:b/>
          <w:sz w:val="24"/>
          <w:szCs w:val="24"/>
          <w:lang w:val="en-US"/>
        </w:rPr>
        <w:t>ԵԶՐԱՓԱԿԻՉ</w:t>
      </w:r>
      <w:r w:rsidRPr="008B1C72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8B1C72">
        <w:rPr>
          <w:rFonts w:ascii="GHEA Grapalat" w:hAnsi="GHEA Grapalat"/>
          <w:b/>
          <w:sz w:val="24"/>
          <w:szCs w:val="24"/>
          <w:lang w:val="en-US"/>
        </w:rPr>
        <w:t>ԴՐՈՒՅԹՆԵՐ</w:t>
      </w:r>
    </w:p>
    <w:p w:rsidR="00912768" w:rsidRPr="008B1C72" w:rsidRDefault="00252391" w:rsidP="008B1C72">
      <w:pPr>
        <w:pStyle w:val="ListParagraph"/>
        <w:numPr>
          <w:ilvl w:val="0"/>
          <w:numId w:val="29"/>
        </w:numPr>
        <w:spacing w:line="288" w:lineRule="auto"/>
        <w:ind w:left="426" w:hanging="33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8B1C72">
        <w:rPr>
          <w:rFonts w:ascii="GHEA Grapalat" w:hAnsi="GHEA Grapalat"/>
          <w:sz w:val="24"/>
          <w:szCs w:val="24"/>
          <w:lang w:val="en-US"/>
        </w:rPr>
        <w:t>Սույն</w:t>
      </w:r>
      <w:proofErr w:type="spellEnd"/>
      <w:r w:rsidRPr="008B1C72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0F7924" w:rsidRPr="008B1C72">
        <w:rPr>
          <w:rFonts w:ascii="GHEA Grapalat" w:hAnsi="GHEA Grapalat"/>
          <w:sz w:val="24"/>
          <w:szCs w:val="24"/>
          <w:lang w:val="en-US"/>
        </w:rPr>
        <w:t>կանոնակարգը</w:t>
      </w:r>
      <w:proofErr w:type="spellEnd"/>
      <w:r w:rsidR="000F7924" w:rsidRPr="008B1C72">
        <w:rPr>
          <w:rFonts w:ascii="GHEA Grapalat" w:hAnsi="GHEA Grapalat"/>
          <w:sz w:val="24"/>
          <w:szCs w:val="24"/>
          <w:lang w:val="hy-AM"/>
        </w:rPr>
        <w:t>, նրանում կատարվող լրացումներն ու փոփոխությունները</w:t>
      </w:r>
      <w:r w:rsidR="00912768" w:rsidRPr="008B1C72">
        <w:rPr>
          <w:rFonts w:ascii="GHEA Grapalat" w:hAnsi="GHEA Grapalat"/>
          <w:sz w:val="24"/>
          <w:szCs w:val="24"/>
          <w:lang w:val="hy-AM"/>
        </w:rPr>
        <w:t xml:space="preserve"> հաստատվում են ինստիտուտի գիտական խորհրդի կողմից։</w:t>
      </w:r>
    </w:p>
    <w:p w:rsidR="00912768" w:rsidRPr="008B1C72" w:rsidRDefault="00912768" w:rsidP="008B1C72">
      <w:pPr>
        <w:pStyle w:val="ListParagraph"/>
        <w:numPr>
          <w:ilvl w:val="0"/>
          <w:numId w:val="29"/>
        </w:numPr>
        <w:spacing w:line="288" w:lineRule="auto"/>
        <w:ind w:left="426" w:hanging="330"/>
        <w:jc w:val="both"/>
        <w:rPr>
          <w:rFonts w:ascii="GHEA Grapalat" w:hAnsi="GHEA Grapalat"/>
          <w:sz w:val="24"/>
          <w:szCs w:val="24"/>
          <w:lang w:val="pt-BR"/>
        </w:rPr>
      </w:pPr>
      <w:r w:rsidRPr="008B1C72">
        <w:rPr>
          <w:rFonts w:ascii="GHEA Grapalat" w:hAnsi="GHEA Grapalat"/>
          <w:sz w:val="24"/>
          <w:szCs w:val="24"/>
          <w:lang w:val="hy-AM"/>
        </w:rPr>
        <w:t>Սույն կանոնակարգով ուժը</w:t>
      </w:r>
      <w:r w:rsidRPr="008B1C7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B1C72">
        <w:rPr>
          <w:rFonts w:ascii="GHEA Grapalat" w:hAnsi="GHEA Grapalat"/>
          <w:sz w:val="24"/>
          <w:szCs w:val="24"/>
          <w:lang w:val="hy-AM"/>
        </w:rPr>
        <w:t>կորցրած</w:t>
      </w:r>
      <w:r w:rsidRPr="008B1C7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B1C72">
        <w:rPr>
          <w:rFonts w:ascii="GHEA Grapalat" w:hAnsi="GHEA Grapalat"/>
          <w:sz w:val="24"/>
          <w:szCs w:val="24"/>
          <w:lang w:val="hy-AM"/>
        </w:rPr>
        <w:t>ճանաչել</w:t>
      </w:r>
      <w:r w:rsidRPr="008B1C7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B1C72">
        <w:rPr>
          <w:rFonts w:ascii="GHEA Grapalat" w:hAnsi="GHEA Grapalat"/>
          <w:sz w:val="24"/>
          <w:szCs w:val="24"/>
          <w:lang w:val="hy-AM"/>
        </w:rPr>
        <w:t>Ինստիտուտի</w:t>
      </w:r>
      <w:r w:rsidRPr="008B1C7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B1C72">
        <w:rPr>
          <w:rFonts w:ascii="GHEA Grapalat" w:hAnsi="GHEA Grapalat"/>
          <w:sz w:val="24"/>
          <w:szCs w:val="24"/>
          <w:lang w:val="hy-AM"/>
        </w:rPr>
        <w:t>ռեկտորի</w:t>
      </w:r>
      <w:r w:rsidRPr="008B1C7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B1C72">
        <w:rPr>
          <w:rFonts w:ascii="GHEA Grapalat" w:hAnsi="GHEA Grapalat"/>
          <w:sz w:val="24"/>
          <w:szCs w:val="24"/>
          <w:lang w:val="hy-AM"/>
        </w:rPr>
        <w:t xml:space="preserve">2016 թվականի հոկտեմբերի 31-ի թիվ </w:t>
      </w:r>
      <w:r w:rsidRPr="008B1C72">
        <w:rPr>
          <w:rFonts w:ascii="GHEA Grapalat" w:hAnsi="GHEA Grapalat"/>
          <w:sz w:val="24"/>
          <w:szCs w:val="24"/>
          <w:lang w:val="pt-BR"/>
        </w:rPr>
        <w:t xml:space="preserve">39 </w:t>
      </w:r>
      <w:r w:rsidRPr="008B1C72">
        <w:rPr>
          <w:rFonts w:ascii="GHEA Grapalat" w:hAnsi="GHEA Grapalat"/>
          <w:sz w:val="24"/>
          <w:szCs w:val="24"/>
          <w:lang w:val="hy-AM"/>
        </w:rPr>
        <w:t>հրամանը</w:t>
      </w:r>
      <w:r w:rsidRPr="008B1C72">
        <w:rPr>
          <w:rFonts w:ascii="GHEA Grapalat" w:hAnsi="GHEA Grapalat"/>
          <w:sz w:val="24"/>
          <w:szCs w:val="24"/>
          <w:lang w:val="pt-BR"/>
        </w:rPr>
        <w:t>:</w:t>
      </w:r>
    </w:p>
    <w:p w:rsidR="00252391" w:rsidRPr="008B1C72" w:rsidRDefault="00912768" w:rsidP="008B1C72">
      <w:pPr>
        <w:pStyle w:val="ListParagraph"/>
        <w:numPr>
          <w:ilvl w:val="0"/>
          <w:numId w:val="29"/>
        </w:numPr>
        <w:spacing w:line="288" w:lineRule="auto"/>
        <w:ind w:left="426" w:hanging="330"/>
        <w:jc w:val="both"/>
        <w:rPr>
          <w:rFonts w:ascii="GHEA Grapalat" w:hAnsi="GHEA Grapalat"/>
          <w:sz w:val="24"/>
          <w:szCs w:val="24"/>
          <w:lang w:val="pt-BR"/>
        </w:rPr>
      </w:pPr>
      <w:r w:rsidRPr="008B1C72">
        <w:rPr>
          <w:rFonts w:ascii="GHEA Grapalat" w:hAnsi="GHEA Grapalat"/>
          <w:sz w:val="24"/>
          <w:szCs w:val="24"/>
          <w:lang w:val="hy-AM"/>
        </w:rPr>
        <w:t>Սույն կանոնակարգը ուժի մեջ է մտնում Գիտական խորհրդի կողմից հաստատման պահից</w:t>
      </w:r>
      <w:r w:rsidR="00252391" w:rsidRPr="008B1C72">
        <w:rPr>
          <w:rFonts w:ascii="GHEA Grapalat" w:hAnsi="GHEA Grapalat"/>
          <w:sz w:val="24"/>
          <w:szCs w:val="24"/>
          <w:lang w:val="pt-BR"/>
        </w:rPr>
        <w:t>:</w:t>
      </w:r>
    </w:p>
    <w:p w:rsidR="009B19D9" w:rsidRPr="008B1C72" w:rsidRDefault="009B19D9" w:rsidP="008B1C72">
      <w:pPr>
        <w:spacing w:line="288" w:lineRule="auto"/>
        <w:ind w:firstLine="708"/>
        <w:jc w:val="both"/>
        <w:rPr>
          <w:rFonts w:ascii="GHEA Grapalat" w:hAnsi="GHEA Grapalat"/>
          <w:sz w:val="24"/>
          <w:szCs w:val="24"/>
          <w:lang w:val="pt-BR"/>
        </w:rPr>
      </w:pPr>
    </w:p>
    <w:p w:rsidR="009B19D9" w:rsidRPr="008B1C72" w:rsidRDefault="009B19D9" w:rsidP="008B1C72">
      <w:pPr>
        <w:spacing w:line="288" w:lineRule="auto"/>
        <w:ind w:firstLine="708"/>
        <w:jc w:val="both"/>
        <w:rPr>
          <w:rFonts w:ascii="GHEA Grapalat" w:hAnsi="GHEA Grapalat"/>
          <w:sz w:val="24"/>
          <w:szCs w:val="24"/>
          <w:lang w:val="pt-BR"/>
        </w:rPr>
      </w:pPr>
    </w:p>
    <w:p w:rsidR="009B19D9" w:rsidRPr="008B1C72" w:rsidRDefault="009B19D9" w:rsidP="008B1C72">
      <w:pPr>
        <w:spacing w:line="288" w:lineRule="auto"/>
        <w:ind w:firstLine="708"/>
        <w:jc w:val="both"/>
        <w:rPr>
          <w:rFonts w:ascii="GHEA Grapalat" w:hAnsi="GHEA Grapalat"/>
          <w:sz w:val="24"/>
          <w:szCs w:val="24"/>
          <w:lang w:val="pt-BR"/>
        </w:rPr>
      </w:pPr>
    </w:p>
    <w:p w:rsidR="009B19D9" w:rsidRPr="008B1C72" w:rsidRDefault="009B19D9" w:rsidP="008B1C72">
      <w:pPr>
        <w:spacing w:line="288" w:lineRule="auto"/>
        <w:ind w:firstLine="708"/>
        <w:jc w:val="both"/>
        <w:rPr>
          <w:rFonts w:ascii="GHEA Grapalat" w:hAnsi="GHEA Grapalat"/>
          <w:sz w:val="24"/>
          <w:szCs w:val="24"/>
          <w:lang w:val="pt-BR"/>
        </w:rPr>
      </w:pPr>
    </w:p>
    <w:p w:rsidR="0054776E" w:rsidRPr="008B1C72" w:rsidRDefault="0054776E" w:rsidP="008B1C72">
      <w:pPr>
        <w:spacing w:line="288" w:lineRule="auto"/>
        <w:ind w:firstLine="708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C60A7F" w:rsidRPr="008B1C72" w:rsidRDefault="00C60A7F" w:rsidP="008B1C72">
      <w:pPr>
        <w:spacing w:line="288" w:lineRule="auto"/>
        <w:ind w:firstLine="708"/>
        <w:jc w:val="left"/>
        <w:rPr>
          <w:rFonts w:ascii="GHEA Grapalat" w:hAnsi="GHEA Grapalat"/>
          <w:b/>
          <w:sz w:val="24"/>
          <w:szCs w:val="24"/>
          <w:lang w:val="pt-BR"/>
        </w:rPr>
      </w:pPr>
    </w:p>
    <w:p w:rsidR="00C60A7F" w:rsidRPr="008B1C72" w:rsidRDefault="00C60A7F" w:rsidP="008B1C72">
      <w:pPr>
        <w:spacing w:line="288" w:lineRule="auto"/>
        <w:ind w:firstLine="708"/>
        <w:jc w:val="left"/>
        <w:rPr>
          <w:rFonts w:ascii="GHEA Grapalat" w:hAnsi="GHEA Grapalat"/>
          <w:b/>
          <w:sz w:val="24"/>
          <w:szCs w:val="24"/>
          <w:lang w:val="pt-BR"/>
        </w:rPr>
      </w:pPr>
    </w:p>
    <w:p w:rsidR="00C60A7F" w:rsidRPr="008B1C72" w:rsidRDefault="00C60A7F" w:rsidP="008B1C72">
      <w:pPr>
        <w:spacing w:line="288" w:lineRule="auto"/>
        <w:ind w:firstLine="708"/>
        <w:jc w:val="left"/>
        <w:rPr>
          <w:rFonts w:ascii="GHEA Grapalat" w:hAnsi="GHEA Grapalat"/>
          <w:b/>
          <w:sz w:val="24"/>
          <w:szCs w:val="24"/>
          <w:lang w:val="pt-BR"/>
        </w:rPr>
      </w:pPr>
    </w:p>
    <w:p w:rsidR="00C60A7F" w:rsidRPr="008B1C72" w:rsidRDefault="00C60A7F" w:rsidP="008B1C72">
      <w:pPr>
        <w:spacing w:line="288" w:lineRule="auto"/>
        <w:ind w:firstLine="708"/>
        <w:jc w:val="left"/>
        <w:rPr>
          <w:rFonts w:ascii="GHEA Grapalat" w:hAnsi="GHEA Grapalat"/>
          <w:b/>
          <w:sz w:val="24"/>
          <w:szCs w:val="24"/>
          <w:lang w:val="pt-BR"/>
        </w:rPr>
      </w:pPr>
    </w:p>
    <w:p w:rsidR="00C60A7F" w:rsidRPr="008B1C72" w:rsidRDefault="00C60A7F" w:rsidP="008B1C72">
      <w:pPr>
        <w:spacing w:line="288" w:lineRule="auto"/>
        <w:ind w:firstLine="708"/>
        <w:jc w:val="left"/>
        <w:rPr>
          <w:rFonts w:ascii="GHEA Grapalat" w:hAnsi="GHEA Grapalat"/>
          <w:b/>
          <w:sz w:val="24"/>
          <w:szCs w:val="24"/>
          <w:lang w:val="pt-BR"/>
        </w:rPr>
      </w:pPr>
    </w:p>
    <w:p w:rsidR="00C60A7F" w:rsidRPr="008B1C72" w:rsidRDefault="00C60A7F" w:rsidP="008B1C72">
      <w:pPr>
        <w:spacing w:line="288" w:lineRule="auto"/>
        <w:ind w:firstLine="708"/>
        <w:jc w:val="left"/>
        <w:rPr>
          <w:rFonts w:ascii="GHEA Grapalat" w:hAnsi="GHEA Grapalat"/>
          <w:b/>
          <w:sz w:val="24"/>
          <w:szCs w:val="24"/>
          <w:lang w:val="pt-BR"/>
        </w:rPr>
      </w:pPr>
    </w:p>
    <w:p w:rsidR="00C60A7F" w:rsidRPr="008B1C72" w:rsidRDefault="00C60A7F" w:rsidP="008B1C72">
      <w:pPr>
        <w:spacing w:line="288" w:lineRule="auto"/>
        <w:jc w:val="left"/>
        <w:rPr>
          <w:rFonts w:ascii="GHEA Grapalat" w:hAnsi="GHEA Grapalat"/>
          <w:b/>
          <w:sz w:val="24"/>
          <w:szCs w:val="24"/>
          <w:lang w:val="pt-BR"/>
        </w:rPr>
      </w:pPr>
    </w:p>
    <w:p w:rsidR="00C60A7F" w:rsidRPr="008B1C72" w:rsidRDefault="00C60A7F" w:rsidP="008B1C72">
      <w:pPr>
        <w:spacing w:line="288" w:lineRule="auto"/>
        <w:ind w:firstLine="708"/>
        <w:jc w:val="left"/>
        <w:rPr>
          <w:rFonts w:ascii="GHEA Grapalat" w:hAnsi="GHEA Grapalat"/>
          <w:b/>
          <w:sz w:val="24"/>
          <w:szCs w:val="24"/>
          <w:lang w:val="pt-BR"/>
        </w:rPr>
      </w:pPr>
    </w:p>
    <w:p w:rsidR="00C60A7F" w:rsidRPr="008B1C72" w:rsidRDefault="00C60A7F" w:rsidP="008B1C72">
      <w:pPr>
        <w:spacing w:line="288" w:lineRule="auto"/>
        <w:ind w:firstLine="708"/>
        <w:jc w:val="left"/>
        <w:rPr>
          <w:rFonts w:ascii="GHEA Grapalat" w:hAnsi="GHEA Grapalat"/>
          <w:b/>
          <w:sz w:val="24"/>
          <w:szCs w:val="24"/>
          <w:lang w:val="pt-BR"/>
        </w:rPr>
      </w:pPr>
    </w:p>
    <w:p w:rsidR="009B19D9" w:rsidRPr="008B1C72" w:rsidRDefault="009B19D9" w:rsidP="008B1C72">
      <w:pPr>
        <w:spacing w:line="288" w:lineRule="auto"/>
        <w:ind w:firstLine="708"/>
        <w:jc w:val="left"/>
        <w:rPr>
          <w:rFonts w:ascii="GHEA Grapalat" w:hAnsi="GHEA Grapalat"/>
          <w:sz w:val="24"/>
          <w:szCs w:val="24"/>
          <w:lang w:val="pt-BR"/>
        </w:rPr>
      </w:pPr>
    </w:p>
    <w:sectPr w:rsidR="009B19D9" w:rsidRPr="008B1C72" w:rsidSect="008B1C72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8F3" w:rsidRDefault="00AB08F3" w:rsidP="008B1C72">
      <w:pPr>
        <w:spacing w:line="240" w:lineRule="auto"/>
      </w:pPr>
      <w:r>
        <w:separator/>
      </w:r>
    </w:p>
  </w:endnote>
  <w:endnote w:type="continuationSeparator" w:id="0">
    <w:p w:rsidR="00AB08F3" w:rsidRDefault="00AB08F3" w:rsidP="008B1C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55712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1C72" w:rsidRDefault="008B1C7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5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B1C72" w:rsidRDefault="008B1C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8F3" w:rsidRDefault="00AB08F3" w:rsidP="008B1C72">
      <w:pPr>
        <w:spacing w:line="240" w:lineRule="auto"/>
      </w:pPr>
      <w:r>
        <w:separator/>
      </w:r>
    </w:p>
  </w:footnote>
  <w:footnote w:type="continuationSeparator" w:id="0">
    <w:p w:rsidR="00AB08F3" w:rsidRDefault="00AB08F3" w:rsidP="008B1C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3C04"/>
    <w:multiLevelType w:val="hybridMultilevel"/>
    <w:tmpl w:val="4254F0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F49B2"/>
    <w:multiLevelType w:val="hybridMultilevel"/>
    <w:tmpl w:val="0D584000"/>
    <w:lvl w:ilvl="0" w:tplc="B57CF636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9D2201"/>
    <w:multiLevelType w:val="hybridMultilevel"/>
    <w:tmpl w:val="D756AB34"/>
    <w:lvl w:ilvl="0" w:tplc="78861200">
      <w:start w:val="3"/>
      <w:numFmt w:val="decimal"/>
      <w:lvlText w:val="%1)"/>
      <w:lvlJc w:val="left"/>
      <w:pPr>
        <w:ind w:left="720" w:hanging="360"/>
      </w:pPr>
      <w:rPr>
        <w:rFonts w:cs="Arial Armeni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208A6"/>
    <w:multiLevelType w:val="hybridMultilevel"/>
    <w:tmpl w:val="172446B2"/>
    <w:lvl w:ilvl="0" w:tplc="8DD0F07A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7A5680"/>
    <w:multiLevelType w:val="hybridMultilevel"/>
    <w:tmpl w:val="6908D8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1B45D37"/>
    <w:multiLevelType w:val="multilevel"/>
    <w:tmpl w:val="29423ECA"/>
    <w:lvl w:ilvl="0">
      <w:start w:val="5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lang w:val="hy-AM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6">
    <w:nsid w:val="11F81C66"/>
    <w:multiLevelType w:val="hybridMultilevel"/>
    <w:tmpl w:val="0D0CD4C4"/>
    <w:lvl w:ilvl="0" w:tplc="A37AEA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2086072"/>
    <w:multiLevelType w:val="hybridMultilevel"/>
    <w:tmpl w:val="44A00E94"/>
    <w:lvl w:ilvl="0" w:tplc="A1BEA69C">
      <w:start w:val="3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368C8"/>
    <w:multiLevelType w:val="multilevel"/>
    <w:tmpl w:val="7C86C6D8"/>
    <w:lvl w:ilvl="0">
      <w:start w:val="1"/>
      <w:numFmt w:val="decimal"/>
      <w:lvlText w:val="%1)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168D652D"/>
    <w:multiLevelType w:val="hybridMultilevel"/>
    <w:tmpl w:val="DA12857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05EC0"/>
    <w:multiLevelType w:val="hybridMultilevel"/>
    <w:tmpl w:val="1F02D7F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E0CA6"/>
    <w:multiLevelType w:val="hybridMultilevel"/>
    <w:tmpl w:val="3B62ACEC"/>
    <w:lvl w:ilvl="0" w:tplc="90D6D3D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5D46F91"/>
    <w:multiLevelType w:val="hybridMultilevel"/>
    <w:tmpl w:val="822C789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C65B2"/>
    <w:multiLevelType w:val="hybridMultilevel"/>
    <w:tmpl w:val="461E39B4"/>
    <w:lvl w:ilvl="0" w:tplc="BC1C3122">
      <w:start w:val="3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3420F"/>
    <w:multiLevelType w:val="multilevel"/>
    <w:tmpl w:val="7C86C6D8"/>
    <w:lvl w:ilvl="0">
      <w:start w:val="1"/>
      <w:numFmt w:val="decimal"/>
      <w:lvlText w:val="%1)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2D3C24A2"/>
    <w:multiLevelType w:val="hybridMultilevel"/>
    <w:tmpl w:val="2D1E3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C0436"/>
    <w:multiLevelType w:val="multilevel"/>
    <w:tmpl w:val="A04E806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7">
    <w:nsid w:val="36DD099B"/>
    <w:multiLevelType w:val="multilevel"/>
    <w:tmpl w:val="A04E806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8">
    <w:nsid w:val="416B5E17"/>
    <w:multiLevelType w:val="hybridMultilevel"/>
    <w:tmpl w:val="C894649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B791DD1"/>
    <w:multiLevelType w:val="multilevel"/>
    <w:tmpl w:val="DDA0BFA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0">
    <w:nsid w:val="53203C81"/>
    <w:multiLevelType w:val="multilevel"/>
    <w:tmpl w:val="268657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5F408D"/>
    <w:multiLevelType w:val="hybridMultilevel"/>
    <w:tmpl w:val="F78AF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44E79"/>
    <w:multiLevelType w:val="hybridMultilevel"/>
    <w:tmpl w:val="8A5C8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440D1"/>
    <w:multiLevelType w:val="hybridMultilevel"/>
    <w:tmpl w:val="C6180D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DFB3DF0"/>
    <w:multiLevelType w:val="hybridMultilevel"/>
    <w:tmpl w:val="A06CE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B29E5"/>
    <w:multiLevelType w:val="hybridMultilevel"/>
    <w:tmpl w:val="ED404BE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A09E5"/>
    <w:multiLevelType w:val="hybridMultilevel"/>
    <w:tmpl w:val="6A4C7F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EF63495"/>
    <w:multiLevelType w:val="hybridMultilevel"/>
    <w:tmpl w:val="0F92D7B0"/>
    <w:lvl w:ilvl="0" w:tplc="5886861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76ABD"/>
    <w:multiLevelType w:val="hybridMultilevel"/>
    <w:tmpl w:val="3C1EA10C"/>
    <w:lvl w:ilvl="0" w:tplc="D4F8AFAC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074D6"/>
    <w:multiLevelType w:val="multilevel"/>
    <w:tmpl w:val="2886032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t-B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7"/>
  </w:num>
  <w:num w:numId="2">
    <w:abstractNumId w:val="18"/>
  </w:num>
  <w:num w:numId="3">
    <w:abstractNumId w:val="11"/>
  </w:num>
  <w:num w:numId="4">
    <w:abstractNumId w:val="23"/>
  </w:num>
  <w:num w:numId="5">
    <w:abstractNumId w:val="19"/>
  </w:num>
  <w:num w:numId="6">
    <w:abstractNumId w:val="29"/>
  </w:num>
  <w:num w:numId="7">
    <w:abstractNumId w:val="5"/>
  </w:num>
  <w:num w:numId="8">
    <w:abstractNumId w:val="1"/>
  </w:num>
  <w:num w:numId="9">
    <w:abstractNumId w:val="17"/>
  </w:num>
  <w:num w:numId="10">
    <w:abstractNumId w:val="4"/>
  </w:num>
  <w:num w:numId="11">
    <w:abstractNumId w:val="14"/>
  </w:num>
  <w:num w:numId="12">
    <w:abstractNumId w:val="8"/>
  </w:num>
  <w:num w:numId="13">
    <w:abstractNumId w:val="6"/>
  </w:num>
  <w:num w:numId="14">
    <w:abstractNumId w:val="12"/>
  </w:num>
  <w:num w:numId="15">
    <w:abstractNumId w:val="10"/>
  </w:num>
  <w:num w:numId="16">
    <w:abstractNumId w:val="13"/>
  </w:num>
  <w:num w:numId="17">
    <w:abstractNumId w:val="7"/>
  </w:num>
  <w:num w:numId="18">
    <w:abstractNumId w:val="25"/>
  </w:num>
  <w:num w:numId="19">
    <w:abstractNumId w:val="9"/>
  </w:num>
  <w:num w:numId="20">
    <w:abstractNumId w:val="2"/>
  </w:num>
  <w:num w:numId="21">
    <w:abstractNumId w:val="20"/>
  </w:num>
  <w:num w:numId="22">
    <w:abstractNumId w:val="21"/>
  </w:num>
  <w:num w:numId="23">
    <w:abstractNumId w:val="16"/>
  </w:num>
  <w:num w:numId="24">
    <w:abstractNumId w:val="22"/>
  </w:num>
  <w:num w:numId="25">
    <w:abstractNumId w:val="24"/>
  </w:num>
  <w:num w:numId="26">
    <w:abstractNumId w:val="15"/>
  </w:num>
  <w:num w:numId="27">
    <w:abstractNumId w:val="0"/>
  </w:num>
  <w:num w:numId="28">
    <w:abstractNumId w:val="26"/>
  </w:num>
  <w:num w:numId="29">
    <w:abstractNumId w:val="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39"/>
    <w:rsid w:val="0001591B"/>
    <w:rsid w:val="00016AA8"/>
    <w:rsid w:val="000843AC"/>
    <w:rsid w:val="000A0CFC"/>
    <w:rsid w:val="000E6EC9"/>
    <w:rsid w:val="000F7924"/>
    <w:rsid w:val="00106293"/>
    <w:rsid w:val="001109A6"/>
    <w:rsid w:val="001153B9"/>
    <w:rsid w:val="00115E13"/>
    <w:rsid w:val="00156D8D"/>
    <w:rsid w:val="00157CCE"/>
    <w:rsid w:val="00165D91"/>
    <w:rsid w:val="001940F5"/>
    <w:rsid w:val="001B5C92"/>
    <w:rsid w:val="001B6305"/>
    <w:rsid w:val="001B6AFD"/>
    <w:rsid w:val="001C0B54"/>
    <w:rsid w:val="001E487A"/>
    <w:rsid w:val="00202DC6"/>
    <w:rsid w:val="002331BB"/>
    <w:rsid w:val="00252391"/>
    <w:rsid w:val="00252EDD"/>
    <w:rsid w:val="00256BA9"/>
    <w:rsid w:val="002B08B4"/>
    <w:rsid w:val="002C3981"/>
    <w:rsid w:val="002C6743"/>
    <w:rsid w:val="0031273B"/>
    <w:rsid w:val="0033748F"/>
    <w:rsid w:val="00343FA8"/>
    <w:rsid w:val="0034598C"/>
    <w:rsid w:val="003471BB"/>
    <w:rsid w:val="0034756A"/>
    <w:rsid w:val="00364BCC"/>
    <w:rsid w:val="00381A1B"/>
    <w:rsid w:val="00387926"/>
    <w:rsid w:val="003A2BC6"/>
    <w:rsid w:val="003A3555"/>
    <w:rsid w:val="003A50F6"/>
    <w:rsid w:val="003C6580"/>
    <w:rsid w:val="003D096D"/>
    <w:rsid w:val="003D515F"/>
    <w:rsid w:val="00404E21"/>
    <w:rsid w:val="00414FAD"/>
    <w:rsid w:val="00415914"/>
    <w:rsid w:val="00420EEB"/>
    <w:rsid w:val="00443B86"/>
    <w:rsid w:val="00460DCD"/>
    <w:rsid w:val="00460EEA"/>
    <w:rsid w:val="00461A7C"/>
    <w:rsid w:val="004B5322"/>
    <w:rsid w:val="004D2518"/>
    <w:rsid w:val="004E042D"/>
    <w:rsid w:val="004E5670"/>
    <w:rsid w:val="004E6996"/>
    <w:rsid w:val="00501C47"/>
    <w:rsid w:val="0050701C"/>
    <w:rsid w:val="00507439"/>
    <w:rsid w:val="005263F3"/>
    <w:rsid w:val="00526AED"/>
    <w:rsid w:val="00534F31"/>
    <w:rsid w:val="005422EE"/>
    <w:rsid w:val="00542532"/>
    <w:rsid w:val="00546695"/>
    <w:rsid w:val="0054740F"/>
    <w:rsid w:val="0054776E"/>
    <w:rsid w:val="005823E0"/>
    <w:rsid w:val="00586FA6"/>
    <w:rsid w:val="0058726A"/>
    <w:rsid w:val="005B45A6"/>
    <w:rsid w:val="005B730B"/>
    <w:rsid w:val="005E7B3A"/>
    <w:rsid w:val="00611F2B"/>
    <w:rsid w:val="0061420C"/>
    <w:rsid w:val="0062688F"/>
    <w:rsid w:val="0062782B"/>
    <w:rsid w:val="00647348"/>
    <w:rsid w:val="00651FDA"/>
    <w:rsid w:val="00667426"/>
    <w:rsid w:val="006743C2"/>
    <w:rsid w:val="00687E11"/>
    <w:rsid w:val="006B0239"/>
    <w:rsid w:val="006C6F9B"/>
    <w:rsid w:val="006C780D"/>
    <w:rsid w:val="006D7AC1"/>
    <w:rsid w:val="006F4056"/>
    <w:rsid w:val="0071574D"/>
    <w:rsid w:val="00726F38"/>
    <w:rsid w:val="00752423"/>
    <w:rsid w:val="0075640F"/>
    <w:rsid w:val="007759E3"/>
    <w:rsid w:val="00783C79"/>
    <w:rsid w:val="007A4341"/>
    <w:rsid w:val="007A4E97"/>
    <w:rsid w:val="007E14EA"/>
    <w:rsid w:val="007E16DD"/>
    <w:rsid w:val="007E4711"/>
    <w:rsid w:val="007F38B3"/>
    <w:rsid w:val="0086047D"/>
    <w:rsid w:val="00880442"/>
    <w:rsid w:val="008B1C72"/>
    <w:rsid w:val="00912768"/>
    <w:rsid w:val="0093355A"/>
    <w:rsid w:val="00936ED0"/>
    <w:rsid w:val="0094038B"/>
    <w:rsid w:val="00954180"/>
    <w:rsid w:val="009B19D9"/>
    <w:rsid w:val="009D7537"/>
    <w:rsid w:val="009D79ED"/>
    <w:rsid w:val="00A00ED4"/>
    <w:rsid w:val="00A22BE5"/>
    <w:rsid w:val="00A24A8B"/>
    <w:rsid w:val="00A779C7"/>
    <w:rsid w:val="00A83FC5"/>
    <w:rsid w:val="00A9356E"/>
    <w:rsid w:val="00AA1999"/>
    <w:rsid w:val="00AB08F3"/>
    <w:rsid w:val="00AB6EC4"/>
    <w:rsid w:val="00AC65D9"/>
    <w:rsid w:val="00B4707D"/>
    <w:rsid w:val="00B50420"/>
    <w:rsid w:val="00B50EF8"/>
    <w:rsid w:val="00B57650"/>
    <w:rsid w:val="00B63A43"/>
    <w:rsid w:val="00B93BB3"/>
    <w:rsid w:val="00BD1F4F"/>
    <w:rsid w:val="00BD56B9"/>
    <w:rsid w:val="00BE1F9B"/>
    <w:rsid w:val="00BF6038"/>
    <w:rsid w:val="00C05E98"/>
    <w:rsid w:val="00C26B8D"/>
    <w:rsid w:val="00C411D2"/>
    <w:rsid w:val="00C56BA4"/>
    <w:rsid w:val="00C60A7F"/>
    <w:rsid w:val="00C6509F"/>
    <w:rsid w:val="00C72003"/>
    <w:rsid w:val="00C80844"/>
    <w:rsid w:val="00C973FD"/>
    <w:rsid w:val="00CA6B92"/>
    <w:rsid w:val="00CB563B"/>
    <w:rsid w:val="00CC483A"/>
    <w:rsid w:val="00D12034"/>
    <w:rsid w:val="00D2190C"/>
    <w:rsid w:val="00D37AF9"/>
    <w:rsid w:val="00D616B6"/>
    <w:rsid w:val="00D72D3F"/>
    <w:rsid w:val="00DB3255"/>
    <w:rsid w:val="00DC48B8"/>
    <w:rsid w:val="00DC5245"/>
    <w:rsid w:val="00DD6504"/>
    <w:rsid w:val="00E040AA"/>
    <w:rsid w:val="00E1099E"/>
    <w:rsid w:val="00E13423"/>
    <w:rsid w:val="00E30C25"/>
    <w:rsid w:val="00E438FB"/>
    <w:rsid w:val="00E56FE2"/>
    <w:rsid w:val="00E92A81"/>
    <w:rsid w:val="00EA2EBC"/>
    <w:rsid w:val="00EA31A3"/>
    <w:rsid w:val="00EB5820"/>
    <w:rsid w:val="00F06ED0"/>
    <w:rsid w:val="00F12CAF"/>
    <w:rsid w:val="00F45D98"/>
    <w:rsid w:val="00F861F6"/>
    <w:rsid w:val="00F91387"/>
    <w:rsid w:val="00FA7D26"/>
    <w:rsid w:val="00FC6A83"/>
    <w:rsid w:val="00FD2E17"/>
    <w:rsid w:val="00FD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35C7D-F706-4322-B58C-8A37C7D2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9A6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3A3555"/>
    <w:pPr>
      <w:spacing w:after="120"/>
      <w:ind w:left="283"/>
      <w:jc w:val="left"/>
    </w:pPr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A3555"/>
    <w:rPr>
      <w:rFonts w:ascii="Calibri" w:eastAsia="Times New Roman" w:hAnsi="Calibri" w:cs="Times New Roman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1C72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C72"/>
  </w:style>
  <w:style w:type="paragraph" w:styleId="Footer">
    <w:name w:val="footer"/>
    <w:basedOn w:val="Normal"/>
    <w:link w:val="FooterChar"/>
    <w:uiPriority w:val="99"/>
    <w:unhideWhenUsed/>
    <w:rsid w:val="008B1C72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1186</Words>
  <Characters>6763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2020-11-23T10:27:00Z</cp:lastPrinted>
  <dcterms:created xsi:type="dcterms:W3CDTF">2021-09-25T05:49:00Z</dcterms:created>
  <dcterms:modified xsi:type="dcterms:W3CDTF">2021-09-25T06:15:00Z</dcterms:modified>
</cp:coreProperties>
</file>